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2F7" w:rsidRPr="00764218" w:rsidRDefault="009964D1" w:rsidP="008C25B8">
      <w:pPr>
        <w:pStyle w:val="Bezmezer"/>
        <w:spacing w:line="360" w:lineRule="auto"/>
        <w:rPr>
          <w:rFonts w:ascii="Georgia" w:hAnsi="Georgia"/>
          <w:b/>
          <w:sz w:val="44"/>
          <w:szCs w:val="44"/>
        </w:rPr>
      </w:pPr>
      <w:r w:rsidRPr="00764218">
        <w:rPr>
          <w:rFonts w:ascii="Georgia" w:hAnsi="Georgia"/>
          <w:b/>
          <w:sz w:val="44"/>
          <w:szCs w:val="44"/>
        </w:rPr>
        <w:t xml:space="preserve">             </w:t>
      </w:r>
      <w:r w:rsidR="00764218">
        <w:rPr>
          <w:rFonts w:ascii="Georgia" w:hAnsi="Georgia"/>
          <w:b/>
          <w:sz w:val="44"/>
          <w:szCs w:val="44"/>
        </w:rPr>
        <w:t xml:space="preserve">       </w:t>
      </w:r>
      <w:r w:rsidR="003B7821" w:rsidRPr="00764218">
        <w:rPr>
          <w:rFonts w:ascii="Georgia" w:hAnsi="Georgia"/>
          <w:b/>
          <w:sz w:val="44"/>
          <w:szCs w:val="44"/>
        </w:rPr>
        <w:t>ŠKOLNÍ ČASOPIS</w:t>
      </w:r>
    </w:p>
    <w:p w:rsidR="003B7821" w:rsidRPr="00764218" w:rsidRDefault="003B7821" w:rsidP="008C25B8">
      <w:pPr>
        <w:pStyle w:val="Bezmezer"/>
        <w:spacing w:line="360" w:lineRule="auto"/>
        <w:rPr>
          <w:rFonts w:ascii="Georgia" w:hAnsi="Georgia"/>
          <w:sz w:val="28"/>
          <w:szCs w:val="28"/>
        </w:rPr>
      </w:pPr>
    </w:p>
    <w:p w:rsidR="003B7821" w:rsidRPr="00764218" w:rsidRDefault="003B7821" w:rsidP="008C25B8">
      <w:pPr>
        <w:pStyle w:val="Bezmezer"/>
        <w:spacing w:line="360" w:lineRule="auto"/>
        <w:rPr>
          <w:rFonts w:ascii="Georgia" w:hAnsi="Georgia"/>
          <w:sz w:val="28"/>
          <w:szCs w:val="28"/>
        </w:rPr>
      </w:pPr>
      <w:r w:rsidRPr="00764218">
        <w:rPr>
          <w:rFonts w:ascii="Georgia" w:hAnsi="Georgia"/>
          <w:noProof/>
          <w:sz w:val="28"/>
          <w:szCs w:val="28"/>
          <w:lang w:eastAsia="cs-CZ"/>
        </w:rPr>
        <w:drawing>
          <wp:inline distT="0" distB="0" distL="0" distR="0" wp14:anchorId="51A35B31" wp14:editId="02EE5686">
            <wp:extent cx="6063664" cy="5915771"/>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78157" cy="5929910"/>
                    </a:xfrm>
                    <a:prstGeom prst="rect">
                      <a:avLst/>
                    </a:prstGeom>
                  </pic:spPr>
                </pic:pic>
              </a:graphicData>
            </a:graphic>
          </wp:inline>
        </w:drawing>
      </w:r>
    </w:p>
    <w:p w:rsidR="009964D1" w:rsidRPr="00764218" w:rsidRDefault="009964D1" w:rsidP="008C25B8">
      <w:pPr>
        <w:pStyle w:val="Bezmezer"/>
        <w:spacing w:line="360" w:lineRule="auto"/>
        <w:rPr>
          <w:rFonts w:ascii="Georgia" w:hAnsi="Georgia" w:cs="ComicSansMS"/>
          <w:sz w:val="28"/>
          <w:szCs w:val="28"/>
        </w:rPr>
      </w:pPr>
    </w:p>
    <w:p w:rsidR="009964D1" w:rsidRPr="00764218" w:rsidRDefault="009964D1" w:rsidP="008C25B8">
      <w:pPr>
        <w:pStyle w:val="Bezmezer"/>
        <w:spacing w:line="360" w:lineRule="auto"/>
        <w:rPr>
          <w:rFonts w:ascii="Georgia" w:hAnsi="Georgia" w:cs="ComicSansMS"/>
          <w:sz w:val="28"/>
          <w:szCs w:val="28"/>
        </w:rPr>
      </w:pPr>
    </w:p>
    <w:p w:rsidR="009964D1" w:rsidRPr="00764218" w:rsidRDefault="009964D1" w:rsidP="008C25B8">
      <w:pPr>
        <w:pStyle w:val="Bezmezer"/>
        <w:spacing w:line="360" w:lineRule="auto"/>
        <w:rPr>
          <w:rFonts w:ascii="Georgia" w:hAnsi="Georgia" w:cs="ComicSansMS"/>
          <w:sz w:val="28"/>
          <w:szCs w:val="28"/>
        </w:rPr>
      </w:pPr>
    </w:p>
    <w:p w:rsidR="00764218" w:rsidRDefault="00764218" w:rsidP="008C25B8">
      <w:pPr>
        <w:pStyle w:val="Bezmezer"/>
        <w:spacing w:line="360" w:lineRule="auto"/>
        <w:rPr>
          <w:rFonts w:ascii="Georgia" w:hAnsi="Georgia" w:cs="ComicSansMS"/>
          <w:sz w:val="28"/>
          <w:szCs w:val="28"/>
        </w:rPr>
      </w:pPr>
    </w:p>
    <w:p w:rsidR="003B7821" w:rsidRPr="00764218" w:rsidRDefault="003B7821" w:rsidP="008C25B8">
      <w:pPr>
        <w:pStyle w:val="Bezmezer"/>
        <w:spacing w:line="360" w:lineRule="auto"/>
        <w:rPr>
          <w:rFonts w:ascii="Georgia" w:hAnsi="Georgia" w:cs="ComicSansMS"/>
          <w:sz w:val="28"/>
          <w:szCs w:val="28"/>
        </w:rPr>
      </w:pPr>
      <w:r w:rsidRPr="00764218">
        <w:rPr>
          <w:rFonts w:ascii="Georgia" w:hAnsi="Georgia" w:cs="ComicSansMS"/>
          <w:sz w:val="28"/>
          <w:szCs w:val="28"/>
        </w:rPr>
        <w:t>ZŠ A MŠ, UHERSKÉ HRADIŠTĚ, VĚTRNÁ 1063,</w:t>
      </w:r>
      <w:r w:rsidR="00764218">
        <w:rPr>
          <w:rFonts w:ascii="Georgia" w:hAnsi="Georgia" w:cs="ComicSansMS"/>
          <w:sz w:val="28"/>
          <w:szCs w:val="28"/>
        </w:rPr>
        <w:t xml:space="preserve"> </w:t>
      </w:r>
      <w:r w:rsidRPr="00764218">
        <w:rPr>
          <w:rFonts w:ascii="Georgia" w:hAnsi="Georgia" w:cs="ComicSansMS"/>
          <w:sz w:val="28"/>
          <w:szCs w:val="28"/>
        </w:rPr>
        <w:t>příspěvková organizace</w:t>
      </w:r>
    </w:p>
    <w:p w:rsidR="003B7821" w:rsidRPr="00764218" w:rsidRDefault="003B7821" w:rsidP="008C25B8">
      <w:pPr>
        <w:pStyle w:val="Bezmezer"/>
        <w:spacing w:line="360" w:lineRule="auto"/>
        <w:rPr>
          <w:rFonts w:ascii="Georgia" w:hAnsi="Georgia" w:cs="ComicSansMS"/>
          <w:sz w:val="28"/>
          <w:szCs w:val="28"/>
        </w:rPr>
      </w:pPr>
      <w:r w:rsidRPr="00764218">
        <w:rPr>
          <w:rFonts w:ascii="Georgia" w:hAnsi="Georgia" w:cs="ComicSansMS"/>
          <w:sz w:val="28"/>
          <w:szCs w:val="28"/>
        </w:rPr>
        <w:t xml:space="preserve">I. </w:t>
      </w:r>
      <w:r w:rsidR="009964D1" w:rsidRPr="00764218">
        <w:rPr>
          <w:rFonts w:ascii="Georgia" w:hAnsi="Georgia" w:cs="ComicSansMS"/>
          <w:sz w:val="28"/>
          <w:szCs w:val="28"/>
        </w:rPr>
        <w:t xml:space="preserve">ČÍSLO                                                            </w:t>
      </w:r>
      <w:r w:rsidR="006300B7" w:rsidRPr="00764218">
        <w:rPr>
          <w:rFonts w:ascii="Georgia" w:hAnsi="Georgia" w:cs="ComicSansMS"/>
          <w:sz w:val="28"/>
          <w:szCs w:val="28"/>
        </w:rPr>
        <w:t xml:space="preserve"> </w:t>
      </w:r>
      <w:r w:rsidR="00764218">
        <w:rPr>
          <w:rFonts w:ascii="Georgia" w:hAnsi="Georgia" w:cs="ComicSansMS"/>
          <w:sz w:val="28"/>
          <w:szCs w:val="28"/>
        </w:rPr>
        <w:tab/>
      </w:r>
      <w:r w:rsidR="00764218">
        <w:rPr>
          <w:rFonts w:ascii="Georgia" w:hAnsi="Georgia" w:cs="ComicSansMS"/>
          <w:sz w:val="28"/>
          <w:szCs w:val="28"/>
        </w:rPr>
        <w:tab/>
      </w:r>
      <w:r w:rsidR="00764218">
        <w:rPr>
          <w:rFonts w:ascii="Georgia" w:hAnsi="Georgia" w:cs="ComicSansMS"/>
          <w:sz w:val="28"/>
          <w:szCs w:val="28"/>
        </w:rPr>
        <w:tab/>
      </w:r>
      <w:r w:rsidR="002E6FFA">
        <w:rPr>
          <w:rFonts w:ascii="Georgia" w:hAnsi="Georgia" w:cs="ComicSansMS"/>
          <w:sz w:val="28"/>
          <w:szCs w:val="28"/>
        </w:rPr>
        <w:t xml:space="preserve">        </w:t>
      </w:r>
      <w:r w:rsidR="006300B7" w:rsidRPr="00764218">
        <w:rPr>
          <w:rFonts w:ascii="Georgia" w:hAnsi="Georgia" w:cs="ComicSansMS"/>
          <w:sz w:val="28"/>
          <w:szCs w:val="28"/>
        </w:rPr>
        <w:t>201</w:t>
      </w:r>
      <w:r w:rsidR="00B27311">
        <w:rPr>
          <w:rFonts w:ascii="Georgia" w:hAnsi="Georgia" w:cs="ComicSansMS"/>
          <w:sz w:val="28"/>
          <w:szCs w:val="28"/>
        </w:rPr>
        <w:t>8</w:t>
      </w:r>
      <w:r w:rsidR="006300B7" w:rsidRPr="00764218">
        <w:rPr>
          <w:rFonts w:ascii="Georgia" w:hAnsi="Georgia" w:cs="ComicSansMS"/>
          <w:sz w:val="28"/>
          <w:szCs w:val="28"/>
        </w:rPr>
        <w:t>/201</w:t>
      </w:r>
      <w:r w:rsidR="00B27311">
        <w:rPr>
          <w:rFonts w:ascii="Georgia" w:hAnsi="Georgia" w:cs="ComicSansMS"/>
          <w:sz w:val="28"/>
          <w:szCs w:val="28"/>
        </w:rPr>
        <w:t>9</w:t>
      </w:r>
      <w:r w:rsidRPr="00764218">
        <w:rPr>
          <w:rFonts w:ascii="Georgia" w:hAnsi="Georgia" w:cs="ComicSansMS"/>
          <w:sz w:val="28"/>
          <w:szCs w:val="28"/>
        </w:rPr>
        <w:t xml:space="preserve">                                        </w:t>
      </w:r>
      <w:r w:rsidR="009964D1" w:rsidRPr="00764218">
        <w:rPr>
          <w:rFonts w:ascii="Georgia" w:hAnsi="Georgia" w:cs="ComicSansMS"/>
          <w:sz w:val="28"/>
          <w:szCs w:val="28"/>
        </w:rPr>
        <w:t xml:space="preserve">                             </w:t>
      </w:r>
    </w:p>
    <w:p w:rsidR="008C25B8" w:rsidRDefault="008C25B8" w:rsidP="008C25B8">
      <w:pPr>
        <w:pStyle w:val="Bezmezer"/>
        <w:spacing w:line="360" w:lineRule="auto"/>
        <w:rPr>
          <w:rFonts w:ascii="Georgia" w:hAnsi="Georgia" w:cs="ComicSansMS"/>
          <w:sz w:val="28"/>
          <w:szCs w:val="28"/>
        </w:rPr>
      </w:pPr>
    </w:p>
    <w:p w:rsidR="003B7821" w:rsidRPr="00764218" w:rsidRDefault="003B7821" w:rsidP="008C25B8">
      <w:pPr>
        <w:pStyle w:val="Bezmezer"/>
        <w:spacing w:line="360" w:lineRule="auto"/>
        <w:rPr>
          <w:rFonts w:ascii="Georgia" w:hAnsi="Georgia"/>
          <w:b/>
          <w:sz w:val="28"/>
          <w:szCs w:val="28"/>
        </w:rPr>
      </w:pPr>
      <w:r w:rsidRPr="00764218">
        <w:rPr>
          <w:rFonts w:ascii="Georgia" w:hAnsi="Georgia"/>
          <w:b/>
          <w:sz w:val="28"/>
          <w:szCs w:val="28"/>
        </w:rPr>
        <w:lastRenderedPageBreak/>
        <w:t xml:space="preserve">Úvodní slovo </w:t>
      </w:r>
    </w:p>
    <w:p w:rsidR="003B7821" w:rsidRPr="00764218" w:rsidRDefault="003B7821" w:rsidP="008C25B8">
      <w:pPr>
        <w:pStyle w:val="Bezmezer"/>
        <w:spacing w:line="360" w:lineRule="auto"/>
        <w:rPr>
          <w:rFonts w:ascii="Georgia" w:hAnsi="Georgia" w:cs="ComicSansMS"/>
          <w:color w:val="000000" w:themeColor="text1"/>
          <w:sz w:val="28"/>
          <w:szCs w:val="28"/>
        </w:rPr>
      </w:pPr>
    </w:p>
    <w:p w:rsidR="003B7821" w:rsidRPr="00792774" w:rsidRDefault="003B7821" w:rsidP="008C25B8">
      <w:pPr>
        <w:pStyle w:val="Bezmezer"/>
        <w:spacing w:line="360" w:lineRule="auto"/>
        <w:jc w:val="both"/>
        <w:rPr>
          <w:rFonts w:ascii="Georgia" w:hAnsi="Georgia" w:cs="ComicSansMS"/>
          <w:sz w:val="26"/>
          <w:szCs w:val="26"/>
        </w:rPr>
      </w:pPr>
      <w:r w:rsidRPr="00792774">
        <w:rPr>
          <w:rFonts w:ascii="Georgia" w:hAnsi="Georgia" w:cs="ComicSansMS"/>
          <w:sz w:val="26"/>
          <w:szCs w:val="26"/>
        </w:rPr>
        <w:t>Vážené čtenářky, vážení čtenáři</w:t>
      </w:r>
      <w:r w:rsidR="008C25B8" w:rsidRPr="00792774">
        <w:rPr>
          <w:rFonts w:ascii="Georgia" w:hAnsi="Georgia" w:cs="ComicSansMS"/>
          <w:sz w:val="26"/>
          <w:szCs w:val="26"/>
        </w:rPr>
        <w:t>.</w:t>
      </w:r>
    </w:p>
    <w:p w:rsidR="0064013E" w:rsidRPr="00792774" w:rsidRDefault="0064013E" w:rsidP="008C25B8">
      <w:pPr>
        <w:pStyle w:val="Bezmezer"/>
        <w:spacing w:line="360" w:lineRule="auto"/>
        <w:jc w:val="both"/>
        <w:rPr>
          <w:rFonts w:ascii="Georgia" w:hAnsi="Georgia" w:cs="ComicSansMS"/>
          <w:sz w:val="26"/>
          <w:szCs w:val="26"/>
        </w:rPr>
      </w:pPr>
      <w:r w:rsidRPr="00792774">
        <w:rPr>
          <w:rFonts w:ascii="Georgia" w:hAnsi="Georgia" w:cs="ComicSansMS"/>
          <w:sz w:val="26"/>
          <w:szCs w:val="26"/>
        </w:rPr>
        <w:t xml:space="preserve">V pokročilém </w:t>
      </w:r>
      <w:r w:rsidR="00764218" w:rsidRPr="00792774">
        <w:rPr>
          <w:rFonts w:ascii="Georgia" w:hAnsi="Georgia" w:cs="ComicSansMS"/>
          <w:sz w:val="26"/>
          <w:szCs w:val="26"/>
        </w:rPr>
        <w:t>podzim</w:t>
      </w:r>
      <w:r w:rsidRPr="00792774">
        <w:rPr>
          <w:rFonts w:ascii="Georgia" w:hAnsi="Georgia" w:cs="ComicSansMS"/>
          <w:sz w:val="26"/>
          <w:szCs w:val="26"/>
        </w:rPr>
        <w:t>u</w:t>
      </w:r>
      <w:r w:rsidR="003B7821" w:rsidRPr="00792774">
        <w:rPr>
          <w:rFonts w:ascii="Georgia" w:hAnsi="Georgia" w:cs="ComicSansMS"/>
          <w:sz w:val="26"/>
          <w:szCs w:val="26"/>
        </w:rPr>
        <w:t xml:space="preserve"> se schází </w:t>
      </w:r>
      <w:r w:rsidRPr="00792774">
        <w:rPr>
          <w:rFonts w:ascii="Georgia" w:hAnsi="Georgia" w:cs="ComicSansMS"/>
          <w:sz w:val="26"/>
          <w:szCs w:val="26"/>
        </w:rPr>
        <w:t>značně</w:t>
      </w:r>
      <w:r w:rsidR="003B7821" w:rsidRPr="00792774">
        <w:rPr>
          <w:rFonts w:ascii="Georgia" w:hAnsi="Georgia" w:cs="ComicSansMS"/>
          <w:sz w:val="26"/>
          <w:szCs w:val="26"/>
        </w:rPr>
        <w:t xml:space="preserve"> obměněná redakční rada </w:t>
      </w:r>
      <w:r w:rsidR="00B72345" w:rsidRPr="00792774">
        <w:rPr>
          <w:rFonts w:ascii="Georgia" w:hAnsi="Georgia" w:cs="ComicSansMS"/>
          <w:sz w:val="26"/>
          <w:szCs w:val="26"/>
        </w:rPr>
        <w:t xml:space="preserve">našeho </w:t>
      </w:r>
      <w:r w:rsidR="003B7821" w:rsidRPr="00792774">
        <w:rPr>
          <w:rFonts w:ascii="Georgia" w:hAnsi="Georgia" w:cs="ComicSansMS"/>
          <w:sz w:val="26"/>
          <w:szCs w:val="26"/>
        </w:rPr>
        <w:t xml:space="preserve">školního časopisu Větrník. Redaktoři </w:t>
      </w:r>
      <w:r w:rsidR="00B72345" w:rsidRPr="00792774">
        <w:rPr>
          <w:rFonts w:ascii="Georgia" w:hAnsi="Georgia" w:cs="ComicSansMS"/>
          <w:sz w:val="26"/>
          <w:szCs w:val="26"/>
        </w:rPr>
        <w:t>pro Vás sledovali náměty</w:t>
      </w:r>
      <w:r w:rsidR="003B7821" w:rsidRPr="00792774">
        <w:rPr>
          <w:rFonts w:ascii="Georgia" w:hAnsi="Georgia" w:cs="ComicSansMS"/>
          <w:sz w:val="26"/>
          <w:szCs w:val="26"/>
        </w:rPr>
        <w:t xml:space="preserve"> a dávali dohromady různé články a </w:t>
      </w:r>
      <w:r w:rsidRPr="00792774">
        <w:rPr>
          <w:rFonts w:ascii="Georgia" w:hAnsi="Georgia" w:cs="ComicSansMS"/>
          <w:sz w:val="26"/>
          <w:szCs w:val="26"/>
        </w:rPr>
        <w:t>zajímavosti</w:t>
      </w:r>
      <w:r w:rsidR="003B7821" w:rsidRPr="00792774">
        <w:rPr>
          <w:rFonts w:ascii="Georgia" w:hAnsi="Georgia" w:cs="ComicSansMS"/>
          <w:sz w:val="26"/>
          <w:szCs w:val="26"/>
        </w:rPr>
        <w:t>.</w:t>
      </w:r>
      <w:r w:rsidRPr="00792774">
        <w:rPr>
          <w:rFonts w:ascii="Georgia" w:hAnsi="Georgia" w:cs="ComicSansMS"/>
          <w:sz w:val="26"/>
          <w:szCs w:val="26"/>
        </w:rPr>
        <w:t xml:space="preserve"> </w:t>
      </w:r>
    </w:p>
    <w:p w:rsidR="003B7821" w:rsidRPr="00792774" w:rsidRDefault="00B72345" w:rsidP="008C25B8">
      <w:pPr>
        <w:pStyle w:val="Bezmezer"/>
        <w:spacing w:line="360" w:lineRule="auto"/>
        <w:jc w:val="both"/>
        <w:rPr>
          <w:rFonts w:ascii="Georgia" w:hAnsi="Georgia" w:cs="ComicSansMS"/>
          <w:sz w:val="26"/>
          <w:szCs w:val="26"/>
        </w:rPr>
      </w:pPr>
      <w:r w:rsidRPr="00792774">
        <w:rPr>
          <w:rFonts w:ascii="Georgia" w:hAnsi="Georgia" w:cs="ComicSansMS"/>
          <w:sz w:val="26"/>
          <w:szCs w:val="26"/>
        </w:rPr>
        <w:t>V časopise naleznete recenzi</w:t>
      </w:r>
      <w:r w:rsidR="003B7821" w:rsidRPr="00792774">
        <w:rPr>
          <w:rFonts w:ascii="Georgia" w:hAnsi="Georgia" w:cs="ComicSansMS"/>
          <w:sz w:val="26"/>
          <w:szCs w:val="26"/>
        </w:rPr>
        <w:t xml:space="preserve"> divadelní hry </w:t>
      </w:r>
      <w:r w:rsidR="00481620" w:rsidRPr="00792774">
        <w:rPr>
          <w:rFonts w:ascii="Georgia" w:hAnsi="Georgia" w:cs="ComicSansMS"/>
          <w:sz w:val="26"/>
          <w:szCs w:val="26"/>
        </w:rPr>
        <w:t>S</w:t>
      </w:r>
      <w:r w:rsidR="00ED695C" w:rsidRPr="00792774">
        <w:rPr>
          <w:rFonts w:ascii="Georgia" w:hAnsi="Georgia" w:cs="ComicSansMS"/>
          <w:sz w:val="26"/>
          <w:szCs w:val="26"/>
        </w:rPr>
        <w:t xml:space="preserve">lováckého divadla </w:t>
      </w:r>
      <w:r w:rsidR="00505D12" w:rsidRPr="00792774">
        <w:rPr>
          <w:rFonts w:ascii="Georgia" w:hAnsi="Georgia"/>
          <w:sz w:val="26"/>
          <w:szCs w:val="26"/>
        </w:rPr>
        <w:t>Mnoho povyku pro nic</w:t>
      </w:r>
      <w:r w:rsidRPr="00792774">
        <w:rPr>
          <w:rFonts w:ascii="Georgia" w:hAnsi="Georgia" w:cs="ComicSansMS"/>
          <w:sz w:val="26"/>
          <w:szCs w:val="26"/>
        </w:rPr>
        <w:t xml:space="preserve">, </w:t>
      </w:r>
      <w:r w:rsidR="00CD6554" w:rsidRPr="00792774">
        <w:rPr>
          <w:rFonts w:ascii="Georgia" w:hAnsi="Georgia" w:cs="ComicSansMS"/>
          <w:sz w:val="26"/>
          <w:szCs w:val="26"/>
        </w:rPr>
        <w:t xml:space="preserve">dlouhou reportáž </w:t>
      </w:r>
      <w:r w:rsidR="0064013E" w:rsidRPr="00792774">
        <w:rPr>
          <w:rFonts w:ascii="Georgia" w:hAnsi="Georgia" w:cs="ComicSansMS"/>
          <w:sz w:val="26"/>
          <w:szCs w:val="26"/>
        </w:rPr>
        <w:t>z</w:t>
      </w:r>
      <w:r w:rsidR="00505D12" w:rsidRPr="00792774">
        <w:rPr>
          <w:rFonts w:ascii="Georgia" w:hAnsi="Georgia" w:cs="ComicSansMS"/>
          <w:sz w:val="26"/>
          <w:szCs w:val="26"/>
        </w:rPr>
        <w:t>e</w:t>
      </w:r>
      <w:r w:rsidR="0064013E" w:rsidRPr="00792774">
        <w:rPr>
          <w:rFonts w:ascii="Georgia" w:hAnsi="Georgia" w:cs="ComicSansMS"/>
          <w:sz w:val="26"/>
          <w:szCs w:val="26"/>
        </w:rPr>
        <w:t> </w:t>
      </w:r>
      <w:r w:rsidR="00505D12" w:rsidRPr="00792774">
        <w:rPr>
          <w:rFonts w:ascii="Georgia" w:hAnsi="Georgia"/>
          <w:sz w:val="26"/>
          <w:szCs w:val="26"/>
        </w:rPr>
        <w:t xml:space="preserve">zeměpisného </w:t>
      </w:r>
      <w:r w:rsidR="00505D12" w:rsidRPr="00792774">
        <w:rPr>
          <w:rFonts w:ascii="Georgia" w:hAnsi="Georgia"/>
          <w:sz w:val="26"/>
          <w:szCs w:val="26"/>
        </w:rPr>
        <w:t>cestovního dokumentu s názvem Útěk na sever</w:t>
      </w:r>
      <w:r w:rsidR="00CD6554" w:rsidRPr="00792774">
        <w:rPr>
          <w:rFonts w:ascii="Georgia" w:hAnsi="Georgia" w:cs="ComicSansMS"/>
          <w:sz w:val="26"/>
          <w:szCs w:val="26"/>
        </w:rPr>
        <w:t xml:space="preserve">, důležité zprávy ze školy, </w:t>
      </w:r>
      <w:r w:rsidR="0064013E" w:rsidRPr="00792774">
        <w:rPr>
          <w:rFonts w:ascii="Georgia" w:hAnsi="Georgia" w:cs="ComicSansMS"/>
          <w:sz w:val="26"/>
          <w:szCs w:val="26"/>
        </w:rPr>
        <w:t>recenze počítačových her</w:t>
      </w:r>
      <w:r w:rsidR="008C25B8" w:rsidRPr="00792774">
        <w:rPr>
          <w:rFonts w:ascii="Georgia" w:hAnsi="Georgia" w:cs="ComicSansMS"/>
          <w:sz w:val="26"/>
          <w:szCs w:val="26"/>
        </w:rPr>
        <w:t xml:space="preserve">, </w:t>
      </w:r>
      <w:r w:rsidR="00965BF4" w:rsidRPr="00792774">
        <w:rPr>
          <w:rFonts w:ascii="Georgia" w:hAnsi="Georgia" w:cs="ComicSansMS"/>
          <w:sz w:val="26"/>
          <w:szCs w:val="26"/>
        </w:rPr>
        <w:t xml:space="preserve">kino představení </w:t>
      </w:r>
      <w:r w:rsidR="000C5254">
        <w:rPr>
          <w:rFonts w:ascii="Georgia" w:hAnsi="Georgia" w:cs="ComicSansMS"/>
          <w:sz w:val="26"/>
          <w:szCs w:val="26"/>
        </w:rPr>
        <w:t xml:space="preserve">animovaný </w:t>
      </w:r>
      <w:proofErr w:type="spellStart"/>
      <w:r w:rsidR="00505D12" w:rsidRPr="00792774">
        <w:rPr>
          <w:rFonts w:ascii="Georgia" w:hAnsi="Georgia" w:cs="ComicSansMS"/>
          <w:sz w:val="26"/>
          <w:szCs w:val="26"/>
        </w:rPr>
        <w:t>Grinch</w:t>
      </w:r>
      <w:proofErr w:type="spellEnd"/>
      <w:r w:rsidR="00792774" w:rsidRPr="00792774">
        <w:rPr>
          <w:rFonts w:ascii="Georgia" w:hAnsi="Georgia" w:cs="ComicSansMS"/>
          <w:sz w:val="26"/>
          <w:szCs w:val="26"/>
        </w:rPr>
        <w:t>. Přetiskneme</w:t>
      </w:r>
      <w:r w:rsidR="00174CCC">
        <w:rPr>
          <w:rFonts w:ascii="Georgia" w:hAnsi="Georgia" w:cs="ComicSansMS"/>
          <w:sz w:val="26"/>
          <w:szCs w:val="26"/>
        </w:rPr>
        <w:t xml:space="preserve"> povedené práce dětí a</w:t>
      </w:r>
      <w:r w:rsidR="003B7821" w:rsidRPr="00792774">
        <w:rPr>
          <w:rFonts w:ascii="Georgia" w:hAnsi="Georgia" w:cs="ComicSansMS"/>
          <w:sz w:val="26"/>
          <w:szCs w:val="26"/>
        </w:rPr>
        <w:t xml:space="preserve"> jiné </w:t>
      </w:r>
      <w:r w:rsidR="008C2D26" w:rsidRPr="00792774">
        <w:rPr>
          <w:rFonts w:ascii="Georgia" w:hAnsi="Georgia" w:cs="ComicSansMS"/>
          <w:sz w:val="26"/>
          <w:szCs w:val="26"/>
        </w:rPr>
        <w:t>zajímavé</w:t>
      </w:r>
      <w:r w:rsidR="003B7821" w:rsidRPr="00792774">
        <w:rPr>
          <w:rFonts w:ascii="Georgia" w:hAnsi="Georgia" w:cs="ComicSansMS"/>
          <w:sz w:val="26"/>
          <w:szCs w:val="26"/>
        </w:rPr>
        <w:t xml:space="preserve"> články.</w:t>
      </w:r>
      <w:r w:rsidR="0064013E" w:rsidRPr="00792774">
        <w:rPr>
          <w:rFonts w:ascii="Georgia" w:hAnsi="Georgia" w:cs="ComicSansMS"/>
          <w:sz w:val="26"/>
          <w:szCs w:val="26"/>
        </w:rPr>
        <w:t xml:space="preserve"> </w:t>
      </w:r>
      <w:r w:rsidR="003B7821" w:rsidRPr="00792774">
        <w:rPr>
          <w:rFonts w:ascii="Georgia" w:hAnsi="Georgia" w:cs="ComicSansMS"/>
          <w:sz w:val="26"/>
          <w:szCs w:val="26"/>
        </w:rPr>
        <w:t xml:space="preserve">Chystáme </w:t>
      </w:r>
      <w:r w:rsidR="001E020D" w:rsidRPr="00792774">
        <w:rPr>
          <w:rFonts w:ascii="Georgia" w:hAnsi="Georgia" w:cs="ComicSansMS"/>
          <w:sz w:val="26"/>
          <w:szCs w:val="26"/>
        </w:rPr>
        <w:t>(</w:t>
      </w:r>
      <w:r w:rsidR="003B7821" w:rsidRPr="00792774">
        <w:rPr>
          <w:rFonts w:ascii="Georgia" w:hAnsi="Georgia" w:cs="ComicSansMS"/>
          <w:sz w:val="26"/>
          <w:szCs w:val="26"/>
        </w:rPr>
        <w:t>od dalšího čísla</w:t>
      </w:r>
      <w:r w:rsidR="001E020D" w:rsidRPr="00792774">
        <w:rPr>
          <w:rFonts w:ascii="Georgia" w:hAnsi="Georgia" w:cs="ComicSansMS"/>
          <w:sz w:val="26"/>
          <w:szCs w:val="26"/>
        </w:rPr>
        <w:t>)</w:t>
      </w:r>
      <w:r w:rsidR="003B7821" w:rsidRPr="00792774">
        <w:rPr>
          <w:rFonts w:ascii="Georgia" w:hAnsi="Georgia" w:cs="ComicSansMS"/>
          <w:sz w:val="26"/>
          <w:szCs w:val="26"/>
        </w:rPr>
        <w:t xml:space="preserve"> rubrik</w:t>
      </w:r>
      <w:r w:rsidR="0064013E" w:rsidRPr="00792774">
        <w:rPr>
          <w:rFonts w:ascii="Georgia" w:hAnsi="Georgia" w:cs="ComicSansMS"/>
          <w:sz w:val="26"/>
          <w:szCs w:val="26"/>
        </w:rPr>
        <w:t>u</w:t>
      </w:r>
      <w:r w:rsidR="003B7821" w:rsidRPr="00792774">
        <w:rPr>
          <w:rFonts w:ascii="Georgia" w:hAnsi="Georgia" w:cs="ComicSansMS"/>
          <w:sz w:val="26"/>
          <w:szCs w:val="26"/>
        </w:rPr>
        <w:t xml:space="preserve"> o </w:t>
      </w:r>
      <w:r w:rsidR="0064013E" w:rsidRPr="00792774">
        <w:rPr>
          <w:rFonts w:ascii="Georgia" w:hAnsi="Georgia" w:cs="ComicSansMS"/>
          <w:sz w:val="26"/>
          <w:szCs w:val="26"/>
        </w:rPr>
        <w:t>tom, co se děje tady kolem nás pohledem očima žáka</w:t>
      </w:r>
      <w:r w:rsidR="003B7821" w:rsidRPr="00792774">
        <w:rPr>
          <w:rFonts w:ascii="Georgia" w:hAnsi="Georgia" w:cs="ComicSansMS"/>
          <w:sz w:val="26"/>
          <w:szCs w:val="26"/>
        </w:rPr>
        <w:t>. Máte se na co těšit.</w:t>
      </w:r>
    </w:p>
    <w:p w:rsidR="003B7821" w:rsidRPr="00792774" w:rsidRDefault="003B7821" w:rsidP="008C25B8">
      <w:pPr>
        <w:pStyle w:val="Bezmezer"/>
        <w:spacing w:line="360" w:lineRule="auto"/>
        <w:jc w:val="both"/>
        <w:rPr>
          <w:rFonts w:ascii="Georgia" w:hAnsi="Georgia" w:cs="ComicSansMS"/>
          <w:sz w:val="26"/>
          <w:szCs w:val="26"/>
        </w:rPr>
      </w:pPr>
    </w:p>
    <w:p w:rsidR="003B7821" w:rsidRPr="00792774" w:rsidRDefault="00B72345" w:rsidP="008C25B8">
      <w:pPr>
        <w:pStyle w:val="Bezmezer"/>
        <w:spacing w:line="360" w:lineRule="auto"/>
        <w:jc w:val="both"/>
        <w:rPr>
          <w:rFonts w:ascii="Georgia" w:hAnsi="Georgia" w:cs="ComicSansMS"/>
          <w:sz w:val="26"/>
          <w:szCs w:val="26"/>
        </w:rPr>
      </w:pPr>
      <w:r w:rsidRPr="00792774">
        <w:rPr>
          <w:rFonts w:ascii="Georgia" w:hAnsi="Georgia" w:cs="ComicSansMS"/>
          <w:sz w:val="26"/>
          <w:szCs w:val="26"/>
        </w:rPr>
        <w:t xml:space="preserve">Přejeme </w:t>
      </w:r>
      <w:r w:rsidR="00B27311" w:rsidRPr="00792774">
        <w:rPr>
          <w:rFonts w:ascii="Georgia" w:hAnsi="Georgia" w:cs="ComicSansMS"/>
          <w:sz w:val="26"/>
          <w:szCs w:val="26"/>
        </w:rPr>
        <w:t>příjemné čtení a těšíme se na odezvu.</w:t>
      </w:r>
    </w:p>
    <w:p w:rsidR="003B7821" w:rsidRPr="00792774" w:rsidRDefault="003B7821" w:rsidP="008C25B8">
      <w:pPr>
        <w:pStyle w:val="Bezmezer"/>
        <w:spacing w:line="360" w:lineRule="auto"/>
        <w:jc w:val="both"/>
        <w:rPr>
          <w:rFonts w:ascii="Georgia" w:hAnsi="Georgia" w:cs="ComicSansMS"/>
          <w:sz w:val="26"/>
          <w:szCs w:val="26"/>
        </w:rPr>
      </w:pPr>
    </w:p>
    <w:p w:rsidR="003B7821" w:rsidRPr="00792774" w:rsidRDefault="003B7821" w:rsidP="008C25B8">
      <w:pPr>
        <w:pStyle w:val="Bezmezer"/>
        <w:spacing w:line="360" w:lineRule="auto"/>
        <w:jc w:val="both"/>
        <w:rPr>
          <w:rFonts w:ascii="Georgia" w:hAnsi="Georgia"/>
          <w:sz w:val="26"/>
          <w:szCs w:val="26"/>
        </w:rPr>
      </w:pPr>
      <w:r w:rsidRPr="00792774">
        <w:rPr>
          <w:rFonts w:ascii="Georgia" w:hAnsi="Georgia" w:cs="ComicSansMS"/>
          <w:sz w:val="26"/>
          <w:szCs w:val="26"/>
        </w:rPr>
        <w:t>Jan Zapletal</w:t>
      </w:r>
    </w:p>
    <w:p w:rsidR="006300B7" w:rsidRPr="00792774" w:rsidRDefault="006300B7" w:rsidP="008C25B8">
      <w:pPr>
        <w:pStyle w:val="Bezmezer"/>
        <w:spacing w:line="360" w:lineRule="auto"/>
        <w:jc w:val="both"/>
        <w:rPr>
          <w:rFonts w:ascii="Georgia" w:hAnsi="Georgia"/>
          <w:sz w:val="26"/>
          <w:szCs w:val="26"/>
        </w:rPr>
      </w:pPr>
    </w:p>
    <w:p w:rsidR="0006372E" w:rsidRDefault="003B7821" w:rsidP="008C25B8">
      <w:pPr>
        <w:pStyle w:val="Bezmezer"/>
        <w:spacing w:line="360" w:lineRule="auto"/>
        <w:rPr>
          <w:rFonts w:ascii="Georgia" w:hAnsi="Georgia"/>
          <w:sz w:val="28"/>
          <w:szCs w:val="28"/>
        </w:rPr>
      </w:pPr>
      <w:r w:rsidRPr="00764218">
        <w:rPr>
          <w:rFonts w:ascii="Georgia" w:hAnsi="Georgia"/>
          <w:sz w:val="28"/>
          <w:szCs w:val="28"/>
        </w:rPr>
        <w:t xml:space="preserve">           </w:t>
      </w:r>
      <w:r w:rsidR="00CC21A2" w:rsidRPr="00764218">
        <w:rPr>
          <w:rFonts w:ascii="Georgia" w:hAnsi="Georgia"/>
          <w:sz w:val="28"/>
          <w:szCs w:val="28"/>
        </w:rPr>
        <w:t xml:space="preserve"> </w:t>
      </w:r>
      <w:r w:rsidR="006300B7" w:rsidRPr="00764218">
        <w:rPr>
          <w:rFonts w:ascii="Georgia" w:hAnsi="Georgia"/>
          <w:sz w:val="28"/>
          <w:szCs w:val="28"/>
        </w:rPr>
        <w:t xml:space="preserve">    </w:t>
      </w:r>
      <w:r w:rsidR="00792774">
        <w:rPr>
          <w:rFonts w:ascii="Georgia" w:hAnsi="Georgia"/>
          <w:sz w:val="28"/>
          <w:szCs w:val="28"/>
        </w:rPr>
        <w:t xml:space="preserve">                </w:t>
      </w:r>
      <w:r w:rsidR="006300B7" w:rsidRPr="00764218">
        <w:rPr>
          <w:rFonts w:ascii="Georgia" w:hAnsi="Georgia"/>
          <w:sz w:val="28"/>
          <w:szCs w:val="28"/>
        </w:rPr>
        <w:t xml:space="preserve">  </w:t>
      </w:r>
      <w:r w:rsidR="00792774" w:rsidRPr="00764218">
        <w:rPr>
          <w:rFonts w:ascii="Georgia" w:hAnsi="Georgia"/>
          <w:noProof/>
          <w:sz w:val="28"/>
          <w:szCs w:val="28"/>
          <w:lang w:eastAsia="cs-CZ"/>
        </w:rPr>
        <w:drawing>
          <wp:inline distT="0" distB="0" distL="0" distR="0" wp14:anchorId="033420EB" wp14:editId="01DF7C51">
            <wp:extent cx="2511632" cy="3740727"/>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17416" cy="3749342"/>
                    </a:xfrm>
                    <a:prstGeom prst="rect">
                      <a:avLst/>
                    </a:prstGeom>
                  </pic:spPr>
                </pic:pic>
              </a:graphicData>
            </a:graphic>
          </wp:inline>
        </w:drawing>
      </w:r>
    </w:p>
    <w:p w:rsidR="0006372E" w:rsidRDefault="0006372E" w:rsidP="008C25B8">
      <w:pPr>
        <w:pStyle w:val="Bezmezer"/>
        <w:spacing w:line="360" w:lineRule="auto"/>
        <w:rPr>
          <w:rFonts w:ascii="Georgia" w:hAnsi="Georgia"/>
          <w:sz w:val="28"/>
          <w:szCs w:val="28"/>
        </w:rPr>
      </w:pPr>
    </w:p>
    <w:p w:rsidR="00792774" w:rsidRPr="000C5254" w:rsidRDefault="0006372E" w:rsidP="008C25B8">
      <w:pPr>
        <w:pStyle w:val="Bezmezer"/>
        <w:spacing w:line="360" w:lineRule="auto"/>
        <w:rPr>
          <w:rFonts w:ascii="Georgia" w:hAnsi="Georgia"/>
          <w:sz w:val="28"/>
          <w:szCs w:val="28"/>
        </w:rPr>
      </w:pPr>
      <w:r>
        <w:rPr>
          <w:rFonts w:ascii="Georgia" w:hAnsi="Georgia"/>
          <w:sz w:val="28"/>
          <w:szCs w:val="28"/>
        </w:rPr>
        <w:lastRenderedPageBreak/>
        <w:t xml:space="preserve">                          </w:t>
      </w:r>
      <w:r w:rsidR="006300B7" w:rsidRPr="00764218">
        <w:rPr>
          <w:rFonts w:ascii="Georgia" w:hAnsi="Georgia"/>
          <w:sz w:val="28"/>
          <w:szCs w:val="28"/>
        </w:rPr>
        <w:t xml:space="preserve">          </w:t>
      </w:r>
      <w:r w:rsidR="00CC21A2" w:rsidRPr="00764218">
        <w:rPr>
          <w:rFonts w:ascii="Georgia" w:hAnsi="Georgia"/>
          <w:sz w:val="28"/>
          <w:szCs w:val="28"/>
        </w:rPr>
        <w:t xml:space="preserve">  </w:t>
      </w:r>
      <w:r w:rsidR="003B7821" w:rsidRPr="00764218">
        <w:rPr>
          <w:rFonts w:ascii="Georgia" w:hAnsi="Georgia"/>
          <w:sz w:val="28"/>
          <w:szCs w:val="28"/>
        </w:rPr>
        <w:t xml:space="preserve">  </w:t>
      </w:r>
    </w:p>
    <w:p w:rsidR="00792774" w:rsidRDefault="00792774" w:rsidP="00792774">
      <w:pPr>
        <w:pStyle w:val="Bezmezer"/>
        <w:spacing w:line="360" w:lineRule="auto"/>
        <w:rPr>
          <w:rFonts w:ascii="Georgia" w:hAnsi="Georgia"/>
          <w:b/>
          <w:color w:val="000000" w:themeColor="text1"/>
          <w:sz w:val="28"/>
          <w:szCs w:val="28"/>
        </w:rPr>
      </w:pPr>
      <w:r w:rsidRPr="00792774">
        <w:rPr>
          <w:rFonts w:ascii="Georgia" w:hAnsi="Georgia"/>
          <w:noProof/>
          <w:lang w:eastAsia="cs-CZ"/>
        </w:rPr>
        <w:drawing>
          <wp:anchor distT="0" distB="0" distL="114300" distR="114300" simplePos="0" relativeHeight="251745280" behindDoc="1" locked="0" layoutInCell="1" allowOverlap="1" wp14:anchorId="28D438CA" wp14:editId="70936E01">
            <wp:simplePos x="0" y="0"/>
            <wp:positionH relativeFrom="column">
              <wp:posOffset>3814445</wp:posOffset>
            </wp:positionH>
            <wp:positionV relativeFrom="paragraph">
              <wp:posOffset>1905</wp:posOffset>
            </wp:positionV>
            <wp:extent cx="1697990" cy="2409825"/>
            <wp:effectExtent l="0" t="0" r="0" b="9525"/>
            <wp:wrapTight wrapText="bothSides">
              <wp:wrapPolygon edited="0">
                <wp:start x="0" y="0"/>
                <wp:lineTo x="0" y="21515"/>
                <wp:lineTo x="21325" y="21515"/>
                <wp:lineTo x="21325" y="0"/>
                <wp:lineTo x="0" y="0"/>
              </wp:wrapPolygon>
            </wp:wrapTight>
            <wp:docPr id="17" name="Obrázek 17" descr="https://www.slovackedivadlo.cz/sites/default/files/styles/medium/public/fotogalerie/repertoar/mnoho-povyku-pro-nic/sd_-_mnoho_povyku_pro_nic_-_plakat.png?itok=houQcz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lovackedivadlo.cz/sites/default/files/styles/medium/public/fotogalerie/repertoar/mnoho-povyku-pro-nic/sd_-_mnoho_povyku_pro_nic_-_plakat.png?itok=houQcz6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799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5B8" w:rsidRPr="00792774">
        <w:rPr>
          <w:rFonts w:ascii="Georgia" w:hAnsi="Georgia"/>
          <w:b/>
          <w:color w:val="000000" w:themeColor="text1"/>
          <w:sz w:val="28"/>
          <w:szCs w:val="28"/>
        </w:rPr>
        <w:t xml:space="preserve">Divadelní představení </w:t>
      </w:r>
    </w:p>
    <w:p w:rsidR="00792774" w:rsidRDefault="00792774" w:rsidP="00792774">
      <w:pPr>
        <w:pStyle w:val="Bezmezer"/>
        <w:spacing w:line="360" w:lineRule="auto"/>
        <w:rPr>
          <w:rFonts w:ascii="Georgia" w:hAnsi="Georgia"/>
          <w:b/>
          <w:color w:val="000000" w:themeColor="text1"/>
          <w:sz w:val="28"/>
          <w:szCs w:val="28"/>
        </w:rPr>
      </w:pPr>
    </w:p>
    <w:p w:rsidR="00792774" w:rsidRPr="00792774" w:rsidRDefault="00792774" w:rsidP="00792774">
      <w:pPr>
        <w:pStyle w:val="Bezmezer"/>
        <w:spacing w:line="360" w:lineRule="auto"/>
        <w:rPr>
          <w:rFonts w:ascii="Georgia" w:hAnsi="Georgia"/>
          <w:sz w:val="28"/>
          <w:szCs w:val="28"/>
        </w:rPr>
      </w:pPr>
      <w:r>
        <w:rPr>
          <w:rFonts w:ascii="Georgia" w:hAnsi="Georgia"/>
          <w:b/>
          <w:sz w:val="26"/>
          <w:szCs w:val="26"/>
        </w:rPr>
        <w:t>Mnoho povyku pro nic</w:t>
      </w:r>
    </w:p>
    <w:p w:rsidR="00792774" w:rsidRDefault="00792774" w:rsidP="00792774">
      <w:pPr>
        <w:spacing w:after="0" w:line="360" w:lineRule="auto"/>
        <w:rPr>
          <w:rFonts w:ascii="Georgia" w:hAnsi="Georgia"/>
          <w:sz w:val="26"/>
          <w:szCs w:val="26"/>
        </w:rPr>
      </w:pPr>
      <w:r>
        <w:rPr>
          <w:noProof/>
        </w:rPr>
        <w:drawing>
          <wp:anchor distT="0" distB="0" distL="114300" distR="114300" simplePos="0" relativeHeight="251747328" behindDoc="1" locked="0" layoutInCell="1" allowOverlap="1" wp14:anchorId="3172F139" wp14:editId="219CE99B">
            <wp:simplePos x="0" y="0"/>
            <wp:positionH relativeFrom="column">
              <wp:posOffset>2540</wp:posOffset>
            </wp:positionH>
            <wp:positionV relativeFrom="paragraph">
              <wp:posOffset>835660</wp:posOffset>
            </wp:positionV>
            <wp:extent cx="2873375" cy="1935480"/>
            <wp:effectExtent l="0" t="0" r="3175" b="7620"/>
            <wp:wrapTight wrapText="bothSides">
              <wp:wrapPolygon edited="0">
                <wp:start x="0" y="0"/>
                <wp:lineTo x="0" y="21472"/>
                <wp:lineTo x="21481" y="21472"/>
                <wp:lineTo x="21481" y="0"/>
                <wp:lineTo x="0" y="0"/>
              </wp:wrapPolygon>
            </wp:wrapTight>
            <wp:docPr id="5" name="image4.jpg" descr="Výsledek obrázku pro mnoho povyku pro nic slovácké divadlo"/>
            <wp:cNvGraphicFramePr/>
            <a:graphic xmlns:a="http://schemas.openxmlformats.org/drawingml/2006/main">
              <a:graphicData uri="http://schemas.openxmlformats.org/drawingml/2006/picture">
                <pic:pic xmlns:pic="http://schemas.openxmlformats.org/drawingml/2006/picture">
                  <pic:nvPicPr>
                    <pic:cNvPr id="0" name="image4.jpg" descr="Výsledek obrázku pro mnoho povyku pro nic slovácké divadlo"/>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873375" cy="193548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1" locked="0" layoutInCell="1" allowOverlap="1" wp14:anchorId="1BBAA73E" wp14:editId="62AEB762">
            <wp:simplePos x="0" y="0"/>
            <wp:positionH relativeFrom="column">
              <wp:posOffset>1236345</wp:posOffset>
            </wp:positionH>
            <wp:positionV relativeFrom="paragraph">
              <wp:posOffset>3158490</wp:posOffset>
            </wp:positionV>
            <wp:extent cx="4581525" cy="3427095"/>
            <wp:effectExtent l="0" t="0" r="9525" b="1905"/>
            <wp:wrapTight wrapText="bothSides">
              <wp:wrapPolygon edited="0">
                <wp:start x="0" y="0"/>
                <wp:lineTo x="0" y="21492"/>
                <wp:lineTo x="21555" y="21492"/>
                <wp:lineTo x="21555" y="0"/>
                <wp:lineTo x="0" y="0"/>
              </wp:wrapPolygon>
            </wp:wrapTight>
            <wp:docPr id="16" name="image5.jpg" descr="Související obrázek"/>
            <wp:cNvGraphicFramePr/>
            <a:graphic xmlns:a="http://schemas.openxmlformats.org/drawingml/2006/main">
              <a:graphicData uri="http://schemas.openxmlformats.org/drawingml/2006/picture">
                <pic:pic xmlns:pic="http://schemas.openxmlformats.org/drawingml/2006/picture">
                  <pic:nvPicPr>
                    <pic:cNvPr id="0" name="image5.jpg" descr="Související obrázek"/>
                    <pic:cNvPicPr preferRelativeResize="0"/>
                  </pic:nvPicPr>
                  <pic:blipFill>
                    <a:blip r:embed="rId12">
                      <a:extLst>
                        <a:ext uri="{28A0092B-C50C-407E-A947-70E740481C1C}">
                          <a14:useLocalDpi xmlns:a14="http://schemas.microsoft.com/office/drawing/2010/main" val="0"/>
                        </a:ext>
                      </a:extLst>
                    </a:blip>
                    <a:srcRect l="1039" r="-1039"/>
                    <a:stretch>
                      <a:fillRect/>
                    </a:stretch>
                  </pic:blipFill>
                  <pic:spPr>
                    <a:xfrm>
                      <a:off x="0" y="0"/>
                      <a:ext cx="4581525" cy="3427095"/>
                    </a:xfrm>
                    <a:prstGeom prst="rect">
                      <a:avLst/>
                    </a:prstGeom>
                    <a:ln/>
                  </pic:spPr>
                </pic:pic>
              </a:graphicData>
            </a:graphic>
            <wp14:sizeRelH relativeFrom="page">
              <wp14:pctWidth>0</wp14:pctWidth>
            </wp14:sizeRelH>
            <wp14:sizeRelV relativeFrom="page">
              <wp14:pctHeight>0</wp14:pctHeight>
            </wp14:sizeRelV>
          </wp:anchor>
        </w:drawing>
      </w:r>
      <w:r w:rsidRPr="00792774">
        <w:rPr>
          <w:rFonts w:ascii="Georgia" w:hAnsi="Georgia"/>
          <w:sz w:val="26"/>
          <w:szCs w:val="26"/>
        </w:rPr>
        <w:t xml:space="preserve">Ve středu </w:t>
      </w:r>
      <w:proofErr w:type="gramStart"/>
      <w:r w:rsidRPr="00792774">
        <w:rPr>
          <w:rFonts w:ascii="Georgia" w:hAnsi="Georgia"/>
          <w:sz w:val="26"/>
          <w:szCs w:val="26"/>
        </w:rPr>
        <w:t>10.10.2018</w:t>
      </w:r>
      <w:proofErr w:type="gramEnd"/>
      <w:r w:rsidRPr="00792774">
        <w:rPr>
          <w:rFonts w:ascii="Georgia" w:hAnsi="Georgia"/>
          <w:sz w:val="26"/>
          <w:szCs w:val="26"/>
        </w:rPr>
        <w:t xml:space="preserve"> žáci sedmého, osmého a devátého ročníku navštívili divadelní hru ,,Mnoho povyku pro nic.’’ V téhle hře se protínají tři osudy. Mladý válečník Claudio se </w:t>
      </w:r>
      <w:proofErr w:type="gramStart"/>
      <w:r w:rsidRPr="00792774">
        <w:rPr>
          <w:rFonts w:ascii="Georgia" w:hAnsi="Georgia"/>
          <w:sz w:val="26"/>
          <w:szCs w:val="26"/>
        </w:rPr>
        <w:t>zamiloval</w:t>
      </w:r>
      <w:proofErr w:type="gramEnd"/>
      <w:r w:rsidRPr="00792774">
        <w:rPr>
          <w:rFonts w:ascii="Georgia" w:hAnsi="Georgia"/>
          <w:sz w:val="26"/>
          <w:szCs w:val="26"/>
        </w:rPr>
        <w:t xml:space="preserve"> do půvabné dívky </w:t>
      </w:r>
      <w:proofErr w:type="gramStart"/>
      <w:r w:rsidRPr="00792774">
        <w:rPr>
          <w:rFonts w:ascii="Georgia" w:hAnsi="Georgia"/>
          <w:sz w:val="26"/>
          <w:szCs w:val="26"/>
        </w:rPr>
        <w:t>Héro</w:t>
      </w:r>
      <w:proofErr w:type="gramEnd"/>
      <w:r w:rsidRPr="00792774">
        <w:rPr>
          <w:rFonts w:ascii="Georgia" w:hAnsi="Georgia"/>
          <w:sz w:val="26"/>
          <w:szCs w:val="26"/>
        </w:rPr>
        <w:t xml:space="preserve">. Jeho přítel Don Pedro však nic neponechá náhodě a Claudia seznámí s </w:t>
      </w:r>
      <w:proofErr w:type="gramStart"/>
      <w:r w:rsidRPr="00792774">
        <w:rPr>
          <w:rFonts w:ascii="Georgia" w:hAnsi="Georgia"/>
          <w:sz w:val="26"/>
          <w:szCs w:val="26"/>
        </w:rPr>
        <w:t>Héro</w:t>
      </w:r>
      <w:proofErr w:type="gramEnd"/>
      <w:r w:rsidRPr="00792774">
        <w:rPr>
          <w:rFonts w:ascii="Georgia" w:hAnsi="Georgia"/>
          <w:sz w:val="26"/>
          <w:szCs w:val="26"/>
        </w:rPr>
        <w:t xml:space="preserve">. </w:t>
      </w:r>
    </w:p>
    <w:p w:rsidR="00792774" w:rsidRDefault="00792774" w:rsidP="00792774">
      <w:pPr>
        <w:spacing w:after="0" w:line="360" w:lineRule="auto"/>
        <w:rPr>
          <w:rFonts w:ascii="Georgia" w:hAnsi="Georgia"/>
          <w:sz w:val="26"/>
          <w:szCs w:val="26"/>
        </w:rPr>
      </w:pPr>
      <w:r w:rsidRPr="00792774">
        <w:rPr>
          <w:rFonts w:ascii="Georgia" w:hAnsi="Georgia"/>
          <w:sz w:val="26"/>
          <w:szCs w:val="26"/>
        </w:rPr>
        <w:t xml:space="preserve">U jejího otce </w:t>
      </w:r>
      <w:proofErr w:type="spellStart"/>
      <w:r w:rsidRPr="00792774">
        <w:rPr>
          <w:rFonts w:ascii="Georgia" w:hAnsi="Georgia"/>
          <w:sz w:val="26"/>
          <w:szCs w:val="26"/>
        </w:rPr>
        <w:t>Leonata</w:t>
      </w:r>
      <w:proofErr w:type="spellEnd"/>
      <w:r w:rsidRPr="00792774">
        <w:rPr>
          <w:rFonts w:ascii="Georgia" w:hAnsi="Georgia"/>
          <w:sz w:val="26"/>
          <w:szCs w:val="26"/>
        </w:rPr>
        <w:t xml:space="preserve"> získá pro Claudia požehnání. A může se konat svatba. Avšak </w:t>
      </w:r>
      <w:proofErr w:type="gramStart"/>
      <w:r w:rsidRPr="00792774">
        <w:rPr>
          <w:rFonts w:ascii="Georgia" w:hAnsi="Georgia"/>
          <w:sz w:val="26"/>
          <w:szCs w:val="26"/>
        </w:rPr>
        <w:t>Héro</w:t>
      </w:r>
      <w:proofErr w:type="gramEnd"/>
      <w:r w:rsidRPr="00792774">
        <w:rPr>
          <w:rFonts w:ascii="Georgia" w:hAnsi="Georgia"/>
          <w:sz w:val="26"/>
          <w:szCs w:val="26"/>
        </w:rPr>
        <w:t xml:space="preserve"> byla </w:t>
      </w:r>
      <w:proofErr w:type="gramStart"/>
      <w:r w:rsidRPr="00792774">
        <w:rPr>
          <w:rFonts w:ascii="Georgia" w:hAnsi="Georgia"/>
          <w:sz w:val="26"/>
          <w:szCs w:val="26"/>
        </w:rPr>
        <w:t>nařknuta</w:t>
      </w:r>
      <w:proofErr w:type="gramEnd"/>
      <w:r w:rsidRPr="00792774">
        <w:rPr>
          <w:rFonts w:ascii="Georgia" w:hAnsi="Georgia"/>
          <w:sz w:val="26"/>
          <w:szCs w:val="26"/>
        </w:rPr>
        <w:t xml:space="preserve"> z nevěry a Claudio tomu uvěřil. Byl svědkem, jak do pokoje Héry lezl oknem neznámý mladík. Sice to byl pokoj Héry, ale namísto ní v okně stála služebná. V den svatby</w:t>
      </w:r>
      <w:r>
        <w:rPr>
          <w:rFonts w:ascii="Georgia" w:hAnsi="Georgia"/>
          <w:sz w:val="26"/>
          <w:szCs w:val="26"/>
        </w:rPr>
        <w:t xml:space="preserve"> přede všemi Claudio </w:t>
      </w:r>
      <w:proofErr w:type="gramStart"/>
      <w:r>
        <w:rPr>
          <w:rFonts w:ascii="Georgia" w:hAnsi="Georgia"/>
          <w:sz w:val="26"/>
          <w:szCs w:val="26"/>
        </w:rPr>
        <w:t>Héro nařk</w:t>
      </w:r>
      <w:r w:rsidRPr="00792774">
        <w:rPr>
          <w:rFonts w:ascii="Georgia" w:hAnsi="Georgia"/>
          <w:sz w:val="26"/>
          <w:szCs w:val="26"/>
        </w:rPr>
        <w:t>l</w:t>
      </w:r>
      <w:proofErr w:type="gramEnd"/>
      <w:r w:rsidRPr="00792774">
        <w:rPr>
          <w:rFonts w:ascii="Georgia" w:hAnsi="Georgia"/>
          <w:sz w:val="26"/>
          <w:szCs w:val="26"/>
        </w:rPr>
        <w:t xml:space="preserve"> z nevěry, označil ji za lehkou dívku bez nevinnosti a nechal ji stát u oltáře.</w:t>
      </w:r>
    </w:p>
    <w:p w:rsidR="00792774" w:rsidRPr="00792774" w:rsidRDefault="00792774" w:rsidP="00792774">
      <w:pPr>
        <w:spacing w:after="0" w:line="360" w:lineRule="auto"/>
        <w:rPr>
          <w:rFonts w:ascii="Georgia" w:hAnsi="Georgia"/>
          <w:sz w:val="26"/>
          <w:szCs w:val="26"/>
        </w:rPr>
      </w:pPr>
      <w:r w:rsidRPr="00792774">
        <w:rPr>
          <w:rFonts w:ascii="Georgia" w:hAnsi="Georgia"/>
          <w:sz w:val="26"/>
          <w:szCs w:val="26"/>
        </w:rPr>
        <w:lastRenderedPageBreak/>
        <w:t xml:space="preserve"> Héra padla jak podťatá, avšak jenom pár lidí vědělo, že není mrtvá. Aby Claudia potrestali, řekli, že </w:t>
      </w:r>
      <w:proofErr w:type="gramStart"/>
      <w:r w:rsidRPr="00792774">
        <w:rPr>
          <w:rFonts w:ascii="Georgia" w:hAnsi="Georgia"/>
          <w:sz w:val="26"/>
          <w:szCs w:val="26"/>
        </w:rPr>
        <w:t>Héro zemřela</w:t>
      </w:r>
      <w:proofErr w:type="gramEnd"/>
      <w:r w:rsidRPr="00792774">
        <w:rPr>
          <w:rFonts w:ascii="Georgia" w:hAnsi="Georgia"/>
          <w:sz w:val="26"/>
          <w:szCs w:val="26"/>
        </w:rPr>
        <w:t xml:space="preserve"> ze šoku, a schovali ji do tajných komnat. </w:t>
      </w:r>
    </w:p>
    <w:p w:rsidR="00792774" w:rsidRDefault="00792774" w:rsidP="00792774">
      <w:pPr>
        <w:spacing w:after="0" w:line="360" w:lineRule="auto"/>
        <w:rPr>
          <w:rFonts w:ascii="Georgia" w:hAnsi="Georgia"/>
          <w:sz w:val="26"/>
          <w:szCs w:val="26"/>
        </w:rPr>
      </w:pPr>
      <w:r>
        <w:rPr>
          <w:noProof/>
        </w:rPr>
        <w:drawing>
          <wp:anchor distT="0" distB="0" distL="114300" distR="114300" simplePos="0" relativeHeight="251746304" behindDoc="1" locked="0" layoutInCell="1" allowOverlap="1" wp14:anchorId="63BE1DD7" wp14:editId="0F8BA8E2">
            <wp:simplePos x="0" y="0"/>
            <wp:positionH relativeFrom="column">
              <wp:posOffset>2436495</wp:posOffset>
            </wp:positionH>
            <wp:positionV relativeFrom="paragraph">
              <wp:posOffset>689610</wp:posOffset>
            </wp:positionV>
            <wp:extent cx="3110865" cy="2089785"/>
            <wp:effectExtent l="0" t="0" r="0" b="5715"/>
            <wp:wrapTight wrapText="bothSides">
              <wp:wrapPolygon edited="0">
                <wp:start x="0" y="0"/>
                <wp:lineTo x="0" y="21462"/>
                <wp:lineTo x="21428" y="21462"/>
                <wp:lineTo x="21428" y="0"/>
                <wp:lineTo x="0" y="0"/>
              </wp:wrapPolygon>
            </wp:wrapTight>
            <wp:docPr id="7" name="image3.jpg" descr="Výsledek obrázku pro mnoho povyku pro nic slovácké divadlo"/>
            <wp:cNvGraphicFramePr/>
            <a:graphic xmlns:a="http://schemas.openxmlformats.org/drawingml/2006/main">
              <a:graphicData uri="http://schemas.openxmlformats.org/drawingml/2006/picture">
                <pic:pic xmlns:pic="http://schemas.openxmlformats.org/drawingml/2006/picture">
                  <pic:nvPicPr>
                    <pic:cNvPr id="0" name="image3.jpg" descr="Výsledek obrázku pro mnoho povyku pro nic slovácké divadlo"/>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3110865" cy="2089785"/>
                    </a:xfrm>
                    <a:prstGeom prst="rect">
                      <a:avLst/>
                    </a:prstGeom>
                    <a:ln/>
                  </pic:spPr>
                </pic:pic>
              </a:graphicData>
            </a:graphic>
            <wp14:sizeRelH relativeFrom="page">
              <wp14:pctWidth>0</wp14:pctWidth>
            </wp14:sizeRelH>
            <wp14:sizeRelV relativeFrom="page">
              <wp14:pctHeight>0</wp14:pctHeight>
            </wp14:sizeRelV>
          </wp:anchor>
        </w:drawing>
      </w:r>
      <w:proofErr w:type="spellStart"/>
      <w:r w:rsidRPr="00792774">
        <w:rPr>
          <w:rFonts w:ascii="Georgia" w:hAnsi="Georgia"/>
          <w:sz w:val="26"/>
          <w:szCs w:val="26"/>
        </w:rPr>
        <w:t>Benedik</w:t>
      </w:r>
      <w:proofErr w:type="spellEnd"/>
      <w:r w:rsidRPr="00792774">
        <w:rPr>
          <w:rFonts w:ascii="Georgia" w:hAnsi="Georgia"/>
          <w:sz w:val="26"/>
          <w:szCs w:val="26"/>
        </w:rPr>
        <w:t xml:space="preserve"> je válečník a přítel Claudia. Beatrice je sestřenice Héro. Znají se, ale nenávidí se. Oba toho druhého za něco odsuzují, ale také se mají rádi. Ale neví to. Jsou na to moc hrdí, aby to přiznali. Rodina si však toho všimne a bude se snažit dát je dohromady. Nebude to však le</w:t>
      </w:r>
      <w:r>
        <w:rPr>
          <w:rFonts w:ascii="Georgia" w:hAnsi="Georgia"/>
          <w:sz w:val="26"/>
          <w:szCs w:val="26"/>
        </w:rPr>
        <w:t>hké. Oba jsou tvrdohlaví a příli</w:t>
      </w:r>
      <w:r w:rsidRPr="00792774">
        <w:rPr>
          <w:rFonts w:ascii="Georgia" w:hAnsi="Georgia"/>
          <w:sz w:val="26"/>
          <w:szCs w:val="26"/>
        </w:rPr>
        <w:t xml:space="preserve">š odtažití.     </w:t>
      </w:r>
    </w:p>
    <w:p w:rsidR="00792774" w:rsidRPr="00792774" w:rsidRDefault="00792774" w:rsidP="00792774">
      <w:pPr>
        <w:spacing w:after="0" w:line="360" w:lineRule="auto"/>
        <w:rPr>
          <w:rFonts w:ascii="Georgia" w:hAnsi="Georgia"/>
          <w:sz w:val="26"/>
          <w:szCs w:val="26"/>
        </w:rPr>
      </w:pPr>
      <w:r w:rsidRPr="00792774">
        <w:rPr>
          <w:rFonts w:ascii="Georgia" w:hAnsi="Georgia"/>
          <w:sz w:val="26"/>
          <w:szCs w:val="26"/>
        </w:rPr>
        <w:t xml:space="preserve"> Skupina popletených stráží nevědomky vyjeví pravdu najevo a pomůžou k dobrému konci.</w:t>
      </w:r>
    </w:p>
    <w:p w:rsidR="00792774" w:rsidRPr="00792774" w:rsidRDefault="00792774" w:rsidP="00792774">
      <w:pPr>
        <w:spacing w:after="0" w:line="360" w:lineRule="auto"/>
        <w:rPr>
          <w:rFonts w:ascii="Georgia" w:hAnsi="Georgia"/>
          <w:sz w:val="26"/>
          <w:szCs w:val="26"/>
        </w:rPr>
      </w:pPr>
    </w:p>
    <w:p w:rsidR="00792774" w:rsidRPr="00792774" w:rsidRDefault="00792774" w:rsidP="00792774">
      <w:pPr>
        <w:spacing w:after="0" w:line="360" w:lineRule="auto"/>
        <w:rPr>
          <w:sz w:val="26"/>
          <w:szCs w:val="26"/>
        </w:rPr>
      </w:pPr>
    </w:p>
    <w:p w:rsidR="00792774" w:rsidRPr="00792774" w:rsidRDefault="00792774" w:rsidP="00792774">
      <w:pPr>
        <w:rPr>
          <w:sz w:val="26"/>
          <w:szCs w:val="26"/>
        </w:rPr>
      </w:pPr>
    </w:p>
    <w:p w:rsidR="00792774" w:rsidRDefault="00792774" w:rsidP="00792774"/>
    <w:p w:rsidR="00792774" w:rsidRDefault="00792774" w:rsidP="00792774"/>
    <w:p w:rsidR="008C25B8" w:rsidRPr="008C25B8" w:rsidRDefault="008C25B8" w:rsidP="008C25B8">
      <w:pPr>
        <w:spacing w:after="0" w:line="360" w:lineRule="auto"/>
        <w:jc w:val="both"/>
        <w:rPr>
          <w:rFonts w:ascii="Georgia" w:hAnsi="Georgia"/>
          <w:b/>
          <w:color w:val="000000" w:themeColor="text1"/>
          <w:sz w:val="28"/>
          <w:szCs w:val="28"/>
        </w:rPr>
      </w:pPr>
    </w:p>
    <w:p w:rsidR="008C25B8" w:rsidRDefault="008C25B8" w:rsidP="008C25B8">
      <w:pPr>
        <w:pStyle w:val="Bezmezer"/>
        <w:spacing w:line="360" w:lineRule="auto"/>
        <w:rPr>
          <w:rFonts w:ascii="Georgia" w:hAnsi="Georgia"/>
          <w:b/>
          <w:color w:val="000000" w:themeColor="text1"/>
          <w:sz w:val="32"/>
          <w:szCs w:val="32"/>
        </w:rPr>
      </w:pPr>
    </w:p>
    <w:p w:rsidR="00AB5837" w:rsidRDefault="00AB5837" w:rsidP="008C25B8">
      <w:pPr>
        <w:pStyle w:val="Bezmezer"/>
        <w:spacing w:line="360" w:lineRule="auto"/>
        <w:rPr>
          <w:rFonts w:ascii="Georgia" w:hAnsi="Georgia"/>
          <w:b/>
          <w:color w:val="000000" w:themeColor="text1"/>
          <w:sz w:val="32"/>
          <w:szCs w:val="32"/>
        </w:rPr>
      </w:pPr>
    </w:p>
    <w:p w:rsidR="00AB5837" w:rsidRDefault="00AB5837" w:rsidP="008C25B8">
      <w:pPr>
        <w:pStyle w:val="Bezmezer"/>
        <w:spacing w:line="360" w:lineRule="auto"/>
        <w:rPr>
          <w:rFonts w:ascii="Georgia" w:hAnsi="Georgia"/>
          <w:b/>
          <w:color w:val="000000" w:themeColor="text1"/>
          <w:sz w:val="32"/>
          <w:szCs w:val="32"/>
        </w:rPr>
      </w:pPr>
    </w:p>
    <w:p w:rsidR="00AB5837" w:rsidRDefault="00AB5837" w:rsidP="008C25B8">
      <w:pPr>
        <w:pStyle w:val="Bezmezer"/>
        <w:spacing w:line="360" w:lineRule="auto"/>
        <w:rPr>
          <w:rFonts w:ascii="Georgia" w:hAnsi="Georgia"/>
          <w:b/>
          <w:color w:val="000000" w:themeColor="text1"/>
          <w:sz w:val="32"/>
          <w:szCs w:val="32"/>
        </w:rPr>
      </w:pPr>
    </w:p>
    <w:p w:rsidR="00AB5837" w:rsidRDefault="00AB5837" w:rsidP="008C25B8">
      <w:pPr>
        <w:pStyle w:val="Bezmezer"/>
        <w:spacing w:line="360" w:lineRule="auto"/>
        <w:rPr>
          <w:rFonts w:ascii="Georgia" w:hAnsi="Georgia"/>
          <w:b/>
          <w:color w:val="000000" w:themeColor="text1"/>
          <w:sz w:val="32"/>
          <w:szCs w:val="32"/>
        </w:rPr>
      </w:pPr>
    </w:p>
    <w:p w:rsidR="00AB5837" w:rsidRDefault="00AB5837" w:rsidP="008C25B8">
      <w:pPr>
        <w:pStyle w:val="Bezmezer"/>
        <w:spacing w:line="360" w:lineRule="auto"/>
        <w:rPr>
          <w:rFonts w:ascii="Georgia" w:hAnsi="Georgia"/>
          <w:b/>
          <w:color w:val="000000" w:themeColor="text1"/>
          <w:sz w:val="32"/>
          <w:szCs w:val="32"/>
        </w:rPr>
      </w:pPr>
    </w:p>
    <w:p w:rsidR="00AB5837" w:rsidRDefault="00AB5837" w:rsidP="008C25B8">
      <w:pPr>
        <w:pStyle w:val="Bezmezer"/>
        <w:spacing w:line="360" w:lineRule="auto"/>
        <w:rPr>
          <w:rFonts w:ascii="Georgia" w:hAnsi="Georgia"/>
          <w:b/>
          <w:color w:val="000000" w:themeColor="text1"/>
          <w:sz w:val="32"/>
          <w:szCs w:val="32"/>
        </w:rPr>
      </w:pPr>
    </w:p>
    <w:p w:rsidR="0006372E" w:rsidRDefault="0006372E" w:rsidP="00E82D62">
      <w:pPr>
        <w:pStyle w:val="Bezmezer"/>
        <w:spacing w:line="360" w:lineRule="auto"/>
        <w:jc w:val="both"/>
        <w:rPr>
          <w:rFonts w:ascii="Georgia" w:hAnsi="Georgia"/>
          <w:b/>
          <w:color w:val="000000" w:themeColor="text1"/>
          <w:sz w:val="24"/>
          <w:szCs w:val="24"/>
        </w:rPr>
      </w:pPr>
    </w:p>
    <w:p w:rsidR="00792774" w:rsidRDefault="00792774" w:rsidP="00E82D62">
      <w:pPr>
        <w:pStyle w:val="Bezmezer"/>
        <w:spacing w:line="360" w:lineRule="auto"/>
        <w:jc w:val="both"/>
        <w:rPr>
          <w:rFonts w:ascii="Georgia" w:hAnsi="Georgia"/>
          <w:b/>
          <w:color w:val="000000" w:themeColor="text1"/>
          <w:sz w:val="24"/>
          <w:szCs w:val="24"/>
        </w:rPr>
      </w:pPr>
    </w:p>
    <w:p w:rsidR="009964D1" w:rsidRPr="0006372E" w:rsidRDefault="000515D7" w:rsidP="00E82D62">
      <w:pPr>
        <w:pStyle w:val="Bezmezer"/>
        <w:spacing w:line="360" w:lineRule="auto"/>
        <w:jc w:val="both"/>
        <w:rPr>
          <w:rFonts w:ascii="Georgia" w:hAnsi="Georgia"/>
          <w:b/>
          <w:color w:val="000000" w:themeColor="text1"/>
          <w:sz w:val="28"/>
          <w:szCs w:val="28"/>
        </w:rPr>
      </w:pPr>
      <w:r w:rsidRPr="0006372E">
        <w:rPr>
          <w:rFonts w:ascii="Georgia" w:hAnsi="Georgia"/>
          <w:b/>
          <w:noProof/>
          <w:color w:val="000000" w:themeColor="text1"/>
          <w:sz w:val="28"/>
          <w:szCs w:val="28"/>
          <w:lang w:eastAsia="cs-CZ"/>
        </w:rPr>
        <w:lastRenderedPageBreak/>
        <w:drawing>
          <wp:anchor distT="0" distB="0" distL="114300" distR="114300" simplePos="0" relativeHeight="251658240" behindDoc="1" locked="0" layoutInCell="1" allowOverlap="1" wp14:anchorId="279A9FED" wp14:editId="71F5FD6B">
            <wp:simplePos x="0" y="0"/>
            <wp:positionH relativeFrom="column">
              <wp:posOffset>4622800</wp:posOffset>
            </wp:positionH>
            <wp:positionV relativeFrom="paragraph">
              <wp:posOffset>-330835</wp:posOffset>
            </wp:positionV>
            <wp:extent cx="1092200" cy="1259205"/>
            <wp:effectExtent l="0" t="0" r="0" b="0"/>
            <wp:wrapTight wrapText="bothSides">
              <wp:wrapPolygon edited="0">
                <wp:start x="0" y="0"/>
                <wp:lineTo x="0" y="21241"/>
                <wp:lineTo x="21098" y="21241"/>
                <wp:lineTo x="21098"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220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4D1" w:rsidRPr="0006372E">
        <w:rPr>
          <w:rFonts w:ascii="Georgia" w:hAnsi="Georgia"/>
          <w:b/>
          <w:color w:val="000000" w:themeColor="text1"/>
          <w:sz w:val="28"/>
          <w:szCs w:val="28"/>
        </w:rPr>
        <w:t>Co se děje ve škole?!</w:t>
      </w:r>
    </w:p>
    <w:p w:rsidR="00667F14" w:rsidRDefault="00667F14" w:rsidP="00792774">
      <w:pPr>
        <w:pStyle w:val="Nadpis3"/>
        <w:spacing w:before="0" w:line="360" w:lineRule="auto"/>
        <w:jc w:val="both"/>
        <w:rPr>
          <w:rFonts w:ascii="Georgia" w:hAnsi="Georgia"/>
          <w:color w:val="000000" w:themeColor="text1"/>
          <w:sz w:val="26"/>
          <w:szCs w:val="26"/>
        </w:rPr>
      </w:pPr>
    </w:p>
    <w:p w:rsidR="00792774" w:rsidRPr="00792774" w:rsidRDefault="00792774" w:rsidP="00792774">
      <w:pPr>
        <w:pStyle w:val="Nadpis3"/>
        <w:spacing w:before="0" w:line="360" w:lineRule="auto"/>
        <w:jc w:val="both"/>
        <w:rPr>
          <w:rFonts w:ascii="Georgia" w:hAnsi="Georgia"/>
          <w:color w:val="000000" w:themeColor="text1"/>
          <w:sz w:val="26"/>
          <w:szCs w:val="26"/>
        </w:rPr>
      </w:pPr>
      <w:r w:rsidRPr="00792774">
        <w:rPr>
          <w:rFonts w:ascii="Georgia" w:hAnsi="Georgia"/>
          <w:color w:val="000000" w:themeColor="text1"/>
          <w:sz w:val="26"/>
          <w:szCs w:val="26"/>
        </w:rPr>
        <w:t>Oslavy 100. výročí vzniku ČSR na ZŠ Větrná</w:t>
      </w:r>
    </w:p>
    <w:p w:rsidR="00792774" w:rsidRPr="00792774" w:rsidRDefault="00792774" w:rsidP="00792774">
      <w:pPr>
        <w:pStyle w:val="Nadpis3"/>
        <w:spacing w:before="0" w:line="360" w:lineRule="auto"/>
        <w:jc w:val="both"/>
        <w:rPr>
          <w:rFonts w:ascii="Georgia" w:hAnsi="Georgia"/>
          <w:b w:val="0"/>
          <w:color w:val="000000" w:themeColor="text1"/>
          <w:sz w:val="26"/>
          <w:szCs w:val="26"/>
        </w:rPr>
      </w:pPr>
      <w:r w:rsidRPr="00792774">
        <w:rPr>
          <w:rFonts w:ascii="Georgia" w:hAnsi="Georgia"/>
          <w:b w:val="0"/>
          <w:color w:val="000000" w:themeColor="text1"/>
          <w:sz w:val="26"/>
          <w:szCs w:val="26"/>
        </w:rPr>
        <w:t>V roce 2018 celá Česká republika slaví 100. výročí od vzniku samostatného Československa. Také ZŠ Větrná se k těmto oslavám připojila. Náš slavnostní den navazoval na projekt žáků loňských devátých ročníků, kteří ve školním areálu zasadili lípu, jako symbol českého národa. Nejstarší žáci seznámili ostatní s nejvýznamnějšími událostmi tohoto století. Poté zástupci každé třídy přednesli svá poselství, která mají budoucím generacím přiblížit, jak vypadal běžný život v roce 2018, nebo projevili přání, aby si vážily hodnot, jako jsou svoboda, úcta, tolerance a snažily se tyto hodnoty uchovat i nadále. Děti si připravily básničky, písničky a vyzvaly k ochraně přírody a upozornily na nebezpečí moderních technologií.</w:t>
      </w:r>
    </w:p>
    <w:p w:rsidR="00792774" w:rsidRPr="00792774" w:rsidRDefault="00792774" w:rsidP="00792774">
      <w:pPr>
        <w:pStyle w:val="Nadpis3"/>
        <w:spacing w:before="0" w:line="360" w:lineRule="auto"/>
        <w:jc w:val="both"/>
        <w:rPr>
          <w:rFonts w:ascii="Georgia" w:hAnsi="Georgia"/>
          <w:b w:val="0"/>
          <w:color w:val="000000" w:themeColor="text1"/>
          <w:sz w:val="26"/>
          <w:szCs w:val="26"/>
        </w:rPr>
      </w:pPr>
      <w:r w:rsidRPr="00792774">
        <w:rPr>
          <w:rFonts w:ascii="Georgia" w:hAnsi="Georgia"/>
          <w:b w:val="0"/>
          <w:color w:val="000000" w:themeColor="text1"/>
          <w:sz w:val="26"/>
          <w:szCs w:val="26"/>
        </w:rPr>
        <w:t>Žáci a učitelé přišli v tento den oděni v barvách trikolory a součástí akce bylo i fotografování živé vlajky. Naše škola se zapojila do celorepublikové snahy o vytvoření vlajkového rekordu v počtu vyvěšených vlajek na viditelných místech budovy.</w:t>
      </w:r>
      <w:r>
        <w:rPr>
          <w:rFonts w:ascii="Georgia" w:hAnsi="Georgia"/>
          <w:b w:val="0"/>
          <w:color w:val="000000" w:themeColor="text1"/>
          <w:sz w:val="26"/>
          <w:szCs w:val="26"/>
        </w:rPr>
        <w:t xml:space="preserve"> </w:t>
      </w:r>
      <w:r w:rsidRPr="00792774">
        <w:rPr>
          <w:rFonts w:ascii="Georgia" w:hAnsi="Georgia"/>
          <w:b w:val="0"/>
          <w:color w:val="000000" w:themeColor="text1"/>
          <w:sz w:val="26"/>
          <w:szCs w:val="26"/>
        </w:rPr>
        <w:t>Počasí se nakonec umoudřilo a celá akce se zdařila.</w:t>
      </w:r>
    </w:p>
    <w:p w:rsidR="00792774" w:rsidRDefault="00792774" w:rsidP="00792774">
      <w:pPr>
        <w:pStyle w:val="Normlnweb"/>
        <w:shd w:val="clear" w:color="auto" w:fill="F8F8F8"/>
        <w:spacing w:before="300" w:beforeAutospacing="0" w:after="300" w:afterAutospacing="0" w:line="360" w:lineRule="atLeast"/>
        <w:rPr>
          <w:rFonts w:ascii="Arial" w:hAnsi="Arial" w:cs="Arial"/>
          <w:color w:val="000000"/>
          <w:sz w:val="21"/>
          <w:szCs w:val="21"/>
        </w:rPr>
      </w:pPr>
      <w:r w:rsidRPr="00792774">
        <w:rPr>
          <w:rFonts w:ascii="Arial" w:hAnsi="Arial" w:cs="Arial"/>
          <w:noProof/>
          <w:color w:val="000000"/>
          <w:sz w:val="21"/>
          <w:szCs w:val="21"/>
        </w:rPr>
        <w:drawing>
          <wp:inline distT="0" distB="0" distL="0" distR="0" wp14:anchorId="281B7454" wp14:editId="404A73C3">
            <wp:extent cx="5901515" cy="3318549"/>
            <wp:effectExtent l="0" t="0" r="4445" b="0"/>
            <wp:docPr id="22" name="Obrázek 22" descr="img 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85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1903" cy="3318767"/>
                    </a:xfrm>
                    <a:prstGeom prst="rect">
                      <a:avLst/>
                    </a:prstGeom>
                    <a:noFill/>
                    <a:ln>
                      <a:noFill/>
                    </a:ln>
                  </pic:spPr>
                </pic:pic>
              </a:graphicData>
            </a:graphic>
          </wp:inline>
        </w:drawing>
      </w:r>
    </w:p>
    <w:p w:rsidR="00FB36D9" w:rsidRPr="00FB36D9" w:rsidRDefault="00FB36D9" w:rsidP="00FB36D9">
      <w:pPr>
        <w:pStyle w:val="Bezmezer"/>
        <w:rPr>
          <w:rFonts w:ascii="Georgia" w:hAnsi="Georgia"/>
          <w:b/>
          <w:color w:val="000000" w:themeColor="text1"/>
          <w:sz w:val="26"/>
          <w:szCs w:val="26"/>
        </w:rPr>
      </w:pPr>
      <w:r w:rsidRPr="00FB36D9">
        <w:rPr>
          <w:rFonts w:ascii="Georgia" w:hAnsi="Georgia"/>
          <w:b/>
          <w:noProof/>
          <w:color w:val="000000" w:themeColor="text1"/>
          <w:sz w:val="26"/>
          <w:szCs w:val="26"/>
        </w:rPr>
        <w:lastRenderedPageBreak/>
        <w:drawing>
          <wp:anchor distT="0" distB="0" distL="114300" distR="114300" simplePos="0" relativeHeight="251749376" behindDoc="1" locked="0" layoutInCell="1" allowOverlap="1" wp14:anchorId="69717356" wp14:editId="40628AD3">
            <wp:simplePos x="0" y="0"/>
            <wp:positionH relativeFrom="column">
              <wp:posOffset>3244850</wp:posOffset>
            </wp:positionH>
            <wp:positionV relativeFrom="paragraph">
              <wp:posOffset>38100</wp:posOffset>
            </wp:positionV>
            <wp:extent cx="2630170" cy="3716655"/>
            <wp:effectExtent l="0" t="0" r="0" b="0"/>
            <wp:wrapTight wrapText="bothSides">
              <wp:wrapPolygon edited="0">
                <wp:start x="0" y="0"/>
                <wp:lineTo x="0" y="21478"/>
                <wp:lineTo x="21433" y="21478"/>
                <wp:lineTo x="21433" y="0"/>
                <wp:lineTo x="0" y="0"/>
              </wp:wrapPolygon>
            </wp:wrapTight>
            <wp:docPr id="24" name="Obrázek 24" descr="plakt technick jarmark 20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kt technick jarmark 2018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0170" cy="371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6D9">
        <w:rPr>
          <w:rFonts w:ascii="Georgia" w:hAnsi="Georgia"/>
          <w:b/>
          <w:color w:val="000000" w:themeColor="text1"/>
          <w:sz w:val="26"/>
          <w:szCs w:val="26"/>
        </w:rPr>
        <w:t>Technický jarmark 2018</w:t>
      </w:r>
    </w:p>
    <w:p w:rsidR="00FB36D9" w:rsidRPr="00FB36D9" w:rsidRDefault="00FB36D9" w:rsidP="00FB36D9">
      <w:pPr>
        <w:pStyle w:val="Bezmezer"/>
        <w:rPr>
          <w:rFonts w:ascii="Georgia" w:hAnsi="Georgia" w:cs="Calibri"/>
          <w:color w:val="000000" w:themeColor="text1"/>
          <w:sz w:val="26"/>
          <w:szCs w:val="26"/>
        </w:rPr>
      </w:pPr>
    </w:p>
    <w:p w:rsidR="00FB36D9" w:rsidRPr="00FB36D9" w:rsidRDefault="00FB36D9" w:rsidP="00FB36D9">
      <w:pPr>
        <w:pStyle w:val="Bezmezer"/>
        <w:spacing w:line="360" w:lineRule="auto"/>
        <w:rPr>
          <w:rFonts w:ascii="Georgia" w:hAnsi="Georgia"/>
          <w:color w:val="000000" w:themeColor="text1"/>
          <w:sz w:val="26"/>
          <w:szCs w:val="26"/>
        </w:rPr>
      </w:pPr>
      <w:r w:rsidRPr="00FB36D9">
        <w:rPr>
          <w:rFonts w:ascii="Georgia" w:hAnsi="Georgia" w:cs="Calibri"/>
          <w:color w:val="000000" w:themeColor="text1"/>
          <w:sz w:val="26"/>
          <w:szCs w:val="26"/>
        </w:rPr>
        <w:t xml:space="preserve">Žáci 9. ročníku se v rámci projektu Zlínského kraje „Implementace Krajského akčního plánu rozvoje vzdělávání pro </w:t>
      </w:r>
      <w:r w:rsidRPr="00FB36D9">
        <w:rPr>
          <w:rFonts w:ascii="Georgia" w:hAnsi="Georgia" w:cs="Calibri"/>
          <w:color w:val="000000" w:themeColor="text1"/>
          <w:sz w:val="26"/>
          <w:szCs w:val="26"/>
        </w:rPr>
        <w:t xml:space="preserve">území Zlínského kraje“ zúčastnili </w:t>
      </w:r>
      <w:r w:rsidRPr="00FB36D9">
        <w:rPr>
          <w:rFonts w:ascii="Georgia" w:hAnsi="Georgia" w:cs="Calibri"/>
          <w:color w:val="000000" w:themeColor="text1"/>
          <w:sz w:val="26"/>
          <w:szCs w:val="26"/>
        </w:rPr>
        <w:t xml:space="preserve">dne 9. 11. 2018 akce „Technický jarmark 2018“. Na akci nás pozval partner projektu Krajská hospodářská komora Zlínského kraje. Žáci navštíví významné firmy v regionu a shlédnou prezentace některých středních škol. </w:t>
      </w:r>
    </w:p>
    <w:p w:rsidR="00792774" w:rsidRPr="00FB36D9" w:rsidRDefault="00792774" w:rsidP="00FB36D9">
      <w:pPr>
        <w:pStyle w:val="Bezmezer"/>
        <w:spacing w:line="360" w:lineRule="auto"/>
        <w:rPr>
          <w:rFonts w:ascii="Georgia" w:hAnsi="Georgia"/>
          <w:color w:val="000000" w:themeColor="text1"/>
          <w:sz w:val="26"/>
          <w:szCs w:val="26"/>
        </w:rPr>
      </w:pPr>
    </w:p>
    <w:p w:rsidR="00792774" w:rsidRPr="00FB36D9" w:rsidRDefault="00792774" w:rsidP="00FB36D9">
      <w:pPr>
        <w:pStyle w:val="Bezmezer"/>
        <w:rPr>
          <w:rFonts w:ascii="Georgia" w:hAnsi="Georgia"/>
          <w:color w:val="000000" w:themeColor="text1"/>
          <w:sz w:val="26"/>
          <w:szCs w:val="26"/>
        </w:rPr>
      </w:pPr>
      <w:r w:rsidRPr="00FB36D9">
        <w:rPr>
          <w:rFonts w:ascii="Georgia" w:hAnsi="Georgia"/>
          <w:color w:val="000000" w:themeColor="text1"/>
          <w:sz w:val="26"/>
          <w:szCs w:val="26"/>
        </w:rPr>
        <w:t> </w:t>
      </w:r>
    </w:p>
    <w:p w:rsidR="007E1B03" w:rsidRPr="00FB36D9" w:rsidRDefault="007E1B03" w:rsidP="00FB36D9">
      <w:pPr>
        <w:pStyle w:val="Bezmezer"/>
        <w:rPr>
          <w:rFonts w:ascii="Georgia" w:hAnsi="Georgia"/>
          <w:color w:val="000000" w:themeColor="text1"/>
          <w:sz w:val="26"/>
          <w:szCs w:val="26"/>
        </w:rPr>
      </w:pPr>
    </w:p>
    <w:p w:rsidR="00792774" w:rsidRPr="00FB36D9" w:rsidRDefault="00792774" w:rsidP="00FB36D9">
      <w:pPr>
        <w:pStyle w:val="Bezmezer"/>
        <w:rPr>
          <w:rFonts w:ascii="Georgia" w:hAnsi="Georgia"/>
          <w:color w:val="000000" w:themeColor="text1"/>
          <w:sz w:val="26"/>
          <w:szCs w:val="26"/>
        </w:rPr>
      </w:pPr>
    </w:p>
    <w:p w:rsidR="00792774" w:rsidRDefault="00792774" w:rsidP="00FB36D9">
      <w:pPr>
        <w:pStyle w:val="Bezmezer"/>
        <w:rPr>
          <w:rFonts w:ascii="Georgia" w:hAnsi="Georgia"/>
          <w:sz w:val="28"/>
          <w:szCs w:val="28"/>
        </w:rPr>
      </w:pPr>
    </w:p>
    <w:p w:rsidR="00FB36D9" w:rsidRPr="00FB36D9" w:rsidRDefault="00FB36D9" w:rsidP="00FB36D9">
      <w:pPr>
        <w:pStyle w:val="Bezmezer"/>
        <w:spacing w:line="360" w:lineRule="auto"/>
        <w:jc w:val="both"/>
        <w:rPr>
          <w:rFonts w:ascii="Georgia" w:hAnsi="Georgia"/>
          <w:b/>
          <w:sz w:val="26"/>
          <w:szCs w:val="26"/>
          <w:lang w:eastAsia="cs-CZ"/>
        </w:rPr>
      </w:pPr>
      <w:r w:rsidRPr="00FB36D9">
        <w:rPr>
          <w:rFonts w:ascii="Georgia" w:hAnsi="Georgia"/>
          <w:b/>
          <w:sz w:val="26"/>
          <w:szCs w:val="26"/>
          <w:lang w:eastAsia="cs-CZ"/>
        </w:rPr>
        <w:t>Obhájení 1. místa v oblastním turnaji v piškvorkách</w:t>
      </w:r>
    </w:p>
    <w:p w:rsidR="00FB36D9" w:rsidRPr="00FB36D9" w:rsidRDefault="00FB36D9" w:rsidP="00FB36D9">
      <w:pPr>
        <w:pStyle w:val="Bezmezer"/>
        <w:spacing w:line="360" w:lineRule="auto"/>
        <w:jc w:val="both"/>
        <w:rPr>
          <w:rFonts w:ascii="Georgia" w:hAnsi="Georgia"/>
          <w:color w:val="000000"/>
          <w:sz w:val="26"/>
          <w:szCs w:val="26"/>
          <w:lang w:eastAsia="cs-CZ"/>
        </w:rPr>
      </w:pPr>
      <w:r>
        <w:rPr>
          <w:noProof/>
          <w:lang w:eastAsia="cs-CZ"/>
        </w:rPr>
        <w:drawing>
          <wp:anchor distT="0" distB="0" distL="114300" distR="114300" simplePos="0" relativeHeight="251750400" behindDoc="1" locked="0" layoutInCell="1" allowOverlap="1" wp14:anchorId="56FA3FD3" wp14:editId="596F6A7A">
            <wp:simplePos x="0" y="0"/>
            <wp:positionH relativeFrom="column">
              <wp:posOffset>2233930</wp:posOffset>
            </wp:positionH>
            <wp:positionV relativeFrom="paragraph">
              <wp:posOffset>496570</wp:posOffset>
            </wp:positionV>
            <wp:extent cx="3534410" cy="2125345"/>
            <wp:effectExtent l="0" t="0" r="8890" b="8255"/>
            <wp:wrapTight wrapText="bothSides">
              <wp:wrapPolygon edited="0">
                <wp:start x="0" y="0"/>
                <wp:lineTo x="0" y="21490"/>
                <wp:lineTo x="21538" y="21490"/>
                <wp:lineTo x="21538" y="0"/>
                <wp:lineTo x="0" y="0"/>
              </wp:wrapPolygon>
            </wp:wrapTight>
            <wp:docPr id="26" name="Obrázek 2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4410"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6D9">
        <w:rPr>
          <w:rFonts w:ascii="Georgia" w:hAnsi="Georgia"/>
          <w:color w:val="000000"/>
          <w:sz w:val="26"/>
          <w:szCs w:val="26"/>
          <w:lang w:eastAsia="cs-CZ"/>
        </w:rPr>
        <w:t>Náš tým Větrná smršť obhájil loňské 1. místo v oblastním kole v piškvorkách. Turnaj, ve kterém soutěžilo celkem 12 týmů, se konal v pátek 9. listopadu na SŠ MESIT, o. p. s. </w:t>
      </w:r>
    </w:p>
    <w:p w:rsidR="00FB36D9" w:rsidRPr="00FB36D9" w:rsidRDefault="00FB36D9" w:rsidP="00FB36D9">
      <w:pPr>
        <w:pStyle w:val="Bezmezer"/>
        <w:spacing w:line="360" w:lineRule="auto"/>
        <w:jc w:val="both"/>
        <w:rPr>
          <w:rFonts w:ascii="Georgia" w:hAnsi="Georgia"/>
          <w:color w:val="000000"/>
          <w:sz w:val="26"/>
          <w:szCs w:val="26"/>
          <w:lang w:eastAsia="cs-CZ"/>
        </w:rPr>
      </w:pPr>
      <w:proofErr w:type="gramStart"/>
      <w:r w:rsidRPr="00FB36D9">
        <w:rPr>
          <w:rFonts w:ascii="Georgia" w:hAnsi="Georgia"/>
          <w:color w:val="000000"/>
          <w:sz w:val="26"/>
          <w:szCs w:val="26"/>
          <w:lang w:eastAsia="cs-CZ"/>
        </w:rPr>
        <w:t>Žáci 9.B ve</w:t>
      </w:r>
      <w:proofErr w:type="gramEnd"/>
      <w:r w:rsidRPr="00FB36D9">
        <w:rPr>
          <w:rFonts w:ascii="Georgia" w:hAnsi="Georgia"/>
          <w:color w:val="000000"/>
          <w:sz w:val="26"/>
          <w:szCs w:val="26"/>
          <w:lang w:eastAsia="cs-CZ"/>
        </w:rPr>
        <w:t xml:space="preserve"> složení Sára </w:t>
      </w:r>
      <w:proofErr w:type="spellStart"/>
      <w:r w:rsidRPr="00FB36D9">
        <w:rPr>
          <w:rFonts w:ascii="Georgia" w:hAnsi="Georgia"/>
          <w:color w:val="000000"/>
          <w:sz w:val="26"/>
          <w:szCs w:val="26"/>
          <w:lang w:eastAsia="cs-CZ"/>
        </w:rPr>
        <w:t>Hodulíková</w:t>
      </w:r>
      <w:proofErr w:type="spellEnd"/>
      <w:r w:rsidRPr="00FB36D9">
        <w:rPr>
          <w:rFonts w:ascii="Georgia" w:hAnsi="Georgia"/>
          <w:color w:val="000000"/>
          <w:sz w:val="26"/>
          <w:szCs w:val="26"/>
          <w:lang w:eastAsia="cs-CZ"/>
        </w:rPr>
        <w:t xml:space="preserve">, Jakub </w:t>
      </w:r>
      <w:proofErr w:type="spellStart"/>
      <w:r w:rsidRPr="00FB36D9">
        <w:rPr>
          <w:rFonts w:ascii="Georgia" w:hAnsi="Georgia"/>
          <w:color w:val="000000"/>
          <w:sz w:val="26"/>
          <w:szCs w:val="26"/>
          <w:lang w:eastAsia="cs-CZ"/>
        </w:rPr>
        <w:t>Kaláč</w:t>
      </w:r>
      <w:proofErr w:type="spellEnd"/>
      <w:r w:rsidRPr="00FB36D9">
        <w:rPr>
          <w:rFonts w:ascii="Georgia" w:hAnsi="Georgia"/>
          <w:color w:val="000000"/>
          <w:sz w:val="26"/>
          <w:szCs w:val="26"/>
          <w:lang w:eastAsia="cs-CZ"/>
        </w:rPr>
        <w:t xml:space="preserve">, Vítězslav </w:t>
      </w:r>
      <w:proofErr w:type="spellStart"/>
      <w:r w:rsidRPr="00FB36D9">
        <w:rPr>
          <w:rFonts w:ascii="Georgia" w:hAnsi="Georgia"/>
          <w:color w:val="000000"/>
          <w:sz w:val="26"/>
          <w:szCs w:val="26"/>
          <w:lang w:eastAsia="cs-CZ"/>
        </w:rPr>
        <w:t>Katrňák</w:t>
      </w:r>
      <w:proofErr w:type="spellEnd"/>
      <w:r w:rsidRPr="00FB36D9">
        <w:rPr>
          <w:rFonts w:ascii="Georgia" w:hAnsi="Georgia"/>
          <w:color w:val="000000"/>
          <w:sz w:val="26"/>
          <w:szCs w:val="26"/>
          <w:lang w:eastAsia="cs-CZ"/>
        </w:rPr>
        <w:t xml:space="preserve">, Ladislav Novák a Martin Svoboda porazili týmy z jiných škol a kvalifikovali se do krajského kola, které se bude konat ve Zlíně. Soutěž </w:t>
      </w:r>
      <w:proofErr w:type="spellStart"/>
      <w:r w:rsidRPr="00FB36D9">
        <w:rPr>
          <w:rFonts w:ascii="Georgia" w:hAnsi="Georgia"/>
          <w:color w:val="000000"/>
          <w:sz w:val="26"/>
          <w:szCs w:val="26"/>
          <w:lang w:eastAsia="cs-CZ"/>
        </w:rPr>
        <w:t>pIšQworky</w:t>
      </w:r>
      <w:proofErr w:type="spellEnd"/>
      <w:r w:rsidRPr="00FB36D9">
        <w:rPr>
          <w:rFonts w:ascii="Georgia" w:hAnsi="Georgia"/>
          <w:color w:val="000000"/>
          <w:sz w:val="26"/>
          <w:szCs w:val="26"/>
          <w:lang w:eastAsia="cs-CZ"/>
        </w:rPr>
        <w:t xml:space="preserve"> je jedním z projektů spolku Student </w:t>
      </w:r>
      <w:proofErr w:type="spellStart"/>
      <w:r w:rsidRPr="00FB36D9">
        <w:rPr>
          <w:rFonts w:ascii="Georgia" w:hAnsi="Georgia"/>
          <w:color w:val="000000"/>
          <w:sz w:val="26"/>
          <w:szCs w:val="26"/>
          <w:lang w:eastAsia="cs-CZ"/>
        </w:rPr>
        <w:t>Cyber</w:t>
      </w:r>
      <w:proofErr w:type="spellEnd"/>
      <w:r w:rsidRPr="00FB36D9">
        <w:rPr>
          <w:rFonts w:ascii="Georgia" w:hAnsi="Georgia"/>
          <w:color w:val="000000"/>
          <w:sz w:val="26"/>
          <w:szCs w:val="26"/>
          <w:lang w:eastAsia="cs-CZ"/>
        </w:rPr>
        <w:t xml:space="preserve"> </w:t>
      </w:r>
      <w:proofErr w:type="spellStart"/>
      <w:r w:rsidRPr="00FB36D9">
        <w:rPr>
          <w:rFonts w:ascii="Georgia" w:hAnsi="Georgia"/>
          <w:color w:val="000000"/>
          <w:sz w:val="26"/>
          <w:szCs w:val="26"/>
          <w:lang w:eastAsia="cs-CZ"/>
        </w:rPr>
        <w:t>Games</w:t>
      </w:r>
      <w:proofErr w:type="spellEnd"/>
      <w:r w:rsidRPr="00FB36D9">
        <w:rPr>
          <w:rFonts w:ascii="Georgia" w:hAnsi="Georgia"/>
          <w:color w:val="000000"/>
          <w:sz w:val="26"/>
          <w:szCs w:val="26"/>
          <w:lang w:eastAsia="cs-CZ"/>
        </w:rPr>
        <w:t>, který propojuje školu se zábavou pomocí studentských soutěží.</w:t>
      </w:r>
    </w:p>
    <w:p w:rsidR="00792774" w:rsidRPr="00FB36D9" w:rsidRDefault="00792774" w:rsidP="00FB36D9">
      <w:pPr>
        <w:pStyle w:val="Bezmezer"/>
        <w:spacing w:line="360" w:lineRule="auto"/>
        <w:jc w:val="both"/>
        <w:rPr>
          <w:rFonts w:ascii="Georgia" w:hAnsi="Georgia"/>
          <w:b/>
          <w:sz w:val="26"/>
          <w:szCs w:val="26"/>
        </w:rPr>
      </w:pPr>
    </w:p>
    <w:p w:rsidR="00FB36D9" w:rsidRDefault="00FB36D9" w:rsidP="008C25B8">
      <w:pPr>
        <w:spacing w:after="0" w:line="360" w:lineRule="auto"/>
        <w:rPr>
          <w:rFonts w:ascii="Georgia" w:hAnsi="Georgia"/>
          <w:b/>
          <w:sz w:val="28"/>
          <w:szCs w:val="28"/>
        </w:rPr>
      </w:pPr>
    </w:p>
    <w:p w:rsidR="00C117BB" w:rsidRDefault="00C117BB" w:rsidP="0006372E">
      <w:pPr>
        <w:spacing w:after="0" w:line="360" w:lineRule="auto"/>
        <w:rPr>
          <w:rFonts w:ascii="Georgia" w:hAnsi="Georgia"/>
          <w:b/>
          <w:sz w:val="28"/>
          <w:szCs w:val="28"/>
        </w:rPr>
      </w:pPr>
    </w:p>
    <w:p w:rsidR="00C117BB" w:rsidRPr="00C117BB" w:rsidRDefault="00C117BB" w:rsidP="00C117BB">
      <w:pPr>
        <w:rPr>
          <w:rFonts w:ascii="Georgia" w:hAnsi="Georgia"/>
          <w:b/>
          <w:sz w:val="28"/>
          <w:szCs w:val="28"/>
        </w:rPr>
      </w:pPr>
      <w:r w:rsidRPr="00C117BB">
        <w:rPr>
          <w:rFonts w:ascii="Georgia" w:hAnsi="Georgia"/>
          <w:b/>
          <w:sz w:val="28"/>
          <w:szCs w:val="28"/>
        </w:rPr>
        <w:lastRenderedPageBreak/>
        <w:t>Útěk na sever</w:t>
      </w:r>
    </w:p>
    <w:p w:rsidR="00C117BB" w:rsidRPr="00C117BB" w:rsidRDefault="00C117BB" w:rsidP="00C117BB">
      <w:pPr>
        <w:spacing w:after="120" w:line="360" w:lineRule="auto"/>
        <w:rPr>
          <w:rFonts w:ascii="Georgia" w:hAnsi="Georgia"/>
          <w:sz w:val="26"/>
          <w:szCs w:val="26"/>
        </w:rPr>
      </w:pPr>
      <w:r>
        <w:rPr>
          <w:noProof/>
          <w:lang w:eastAsia="cs-CZ"/>
        </w:rPr>
        <w:drawing>
          <wp:anchor distT="0" distB="0" distL="114300" distR="114300" simplePos="0" relativeHeight="251751424" behindDoc="1" locked="0" layoutInCell="1" allowOverlap="1" wp14:anchorId="09CD3F3C" wp14:editId="21FFA116">
            <wp:simplePos x="0" y="0"/>
            <wp:positionH relativeFrom="column">
              <wp:posOffset>1355725</wp:posOffset>
            </wp:positionH>
            <wp:positionV relativeFrom="paragraph">
              <wp:posOffset>34290</wp:posOffset>
            </wp:positionV>
            <wp:extent cx="4361180" cy="2458085"/>
            <wp:effectExtent l="0" t="0" r="1270" b="0"/>
            <wp:wrapTight wrapText="bothSides">
              <wp:wrapPolygon edited="0">
                <wp:start x="0" y="0"/>
                <wp:lineTo x="0" y="21427"/>
                <wp:lineTo x="21512" y="21427"/>
                <wp:lineTo x="21512" y="0"/>
                <wp:lineTo x="0" y="0"/>
              </wp:wrapPolygon>
            </wp:wrapTight>
            <wp:docPr id="27" name="Obrázek 27" descr="VÃ½sledek obrÃ¡zku pro pohodÃ¡Åi utek na s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Ã½sledek obrÃ¡zku pro pohodÃ¡Åi utek na se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1180"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7BB">
        <w:rPr>
          <w:rFonts w:ascii="Georgia" w:hAnsi="Georgia"/>
          <w:sz w:val="26"/>
          <w:szCs w:val="26"/>
        </w:rPr>
        <w:t xml:space="preserve">Dne </w:t>
      </w:r>
      <w:proofErr w:type="gramStart"/>
      <w:r w:rsidRPr="00C117BB">
        <w:rPr>
          <w:rFonts w:ascii="Georgia" w:hAnsi="Georgia"/>
          <w:sz w:val="26"/>
          <w:szCs w:val="26"/>
        </w:rPr>
        <w:t>11.10.2018</w:t>
      </w:r>
      <w:proofErr w:type="gramEnd"/>
      <w:r w:rsidRPr="00C117BB">
        <w:rPr>
          <w:rFonts w:ascii="Georgia" w:hAnsi="Georgia"/>
          <w:sz w:val="26"/>
          <w:szCs w:val="26"/>
        </w:rPr>
        <w:t xml:space="preserve"> se zúčastnili žáci osmého a devátého ročníku zeměpisného cestovního dokumentu s názvem ,,Útěk na sever.’’</w:t>
      </w:r>
      <w:r>
        <w:rPr>
          <w:rFonts w:ascii="Georgia" w:hAnsi="Georgia"/>
          <w:sz w:val="26"/>
          <w:szCs w:val="26"/>
        </w:rPr>
        <w:t xml:space="preserve">  </w:t>
      </w:r>
      <w:proofErr w:type="gramStart"/>
      <w:r w:rsidRPr="00C117BB">
        <w:rPr>
          <w:rFonts w:ascii="Georgia" w:hAnsi="Georgia"/>
          <w:sz w:val="26"/>
          <w:szCs w:val="26"/>
        </w:rPr>
        <w:t>Agentura ,,Pohodáři</w:t>
      </w:r>
      <w:proofErr w:type="gramEnd"/>
      <w:r w:rsidRPr="00C117BB">
        <w:rPr>
          <w:rFonts w:ascii="Georgia" w:hAnsi="Georgia"/>
          <w:sz w:val="26"/>
          <w:szCs w:val="26"/>
        </w:rPr>
        <w:t xml:space="preserve">’’ k nám přijeli s dokumentem o severních zemích. Celkem </w:t>
      </w:r>
      <w:proofErr w:type="gramStart"/>
      <w:r w:rsidRPr="00C117BB">
        <w:rPr>
          <w:rFonts w:ascii="Georgia" w:hAnsi="Georgia"/>
          <w:sz w:val="26"/>
          <w:szCs w:val="26"/>
        </w:rPr>
        <w:t>jsme ,,navštívili</w:t>
      </w:r>
      <w:proofErr w:type="gramEnd"/>
      <w:r w:rsidRPr="00C117BB">
        <w:rPr>
          <w:rFonts w:ascii="Georgia" w:hAnsi="Georgia"/>
          <w:sz w:val="26"/>
          <w:szCs w:val="26"/>
        </w:rPr>
        <w:t xml:space="preserve">’’ tři země: Laponsko, Finsko a Norsko. Reportáž i s výkladem připravil Martin Dufek a Vráťa Kratochvíl. Jejich maskot je stříbrnošedý anglický kokršpaněl </w:t>
      </w:r>
      <w:proofErr w:type="spellStart"/>
      <w:r w:rsidRPr="00C117BB">
        <w:rPr>
          <w:rFonts w:ascii="Georgia" w:hAnsi="Georgia"/>
          <w:sz w:val="26"/>
          <w:szCs w:val="26"/>
        </w:rPr>
        <w:t>Aragon</w:t>
      </w:r>
      <w:proofErr w:type="spellEnd"/>
      <w:r w:rsidRPr="00C117BB">
        <w:rPr>
          <w:rFonts w:ascii="Georgia" w:hAnsi="Georgia"/>
          <w:sz w:val="26"/>
          <w:szCs w:val="26"/>
        </w:rPr>
        <w:t xml:space="preserve">. Ten se, bohužel, návštěvy kina nezúčastnil. </w:t>
      </w:r>
    </w:p>
    <w:p w:rsidR="00C117BB" w:rsidRPr="00C117BB" w:rsidRDefault="00C117BB" w:rsidP="00C117BB">
      <w:pPr>
        <w:spacing w:after="120" w:line="360" w:lineRule="auto"/>
        <w:rPr>
          <w:rFonts w:ascii="Georgia" w:hAnsi="Georgia"/>
          <w:sz w:val="26"/>
          <w:szCs w:val="26"/>
        </w:rPr>
      </w:pPr>
      <w:r w:rsidRPr="00C117BB">
        <w:rPr>
          <w:rFonts w:ascii="Georgia" w:hAnsi="Georgia"/>
          <w:sz w:val="26"/>
          <w:szCs w:val="26"/>
        </w:rPr>
        <w:t>Všechny tři reportáže byly velmi zajímavé a ponaučné, u většiny vyvolával nutkání podívat se v budoucnu na v reportáži zmíněná místa.</w:t>
      </w:r>
      <w:r>
        <w:rPr>
          <w:rFonts w:ascii="Georgia" w:hAnsi="Georgia"/>
          <w:sz w:val="26"/>
          <w:szCs w:val="26"/>
        </w:rPr>
        <w:t xml:space="preserve"> </w:t>
      </w:r>
      <w:r w:rsidRPr="00C117BB">
        <w:rPr>
          <w:rFonts w:ascii="Georgia" w:hAnsi="Georgia"/>
          <w:sz w:val="26"/>
          <w:szCs w:val="26"/>
        </w:rPr>
        <w:t>Reportáž podkládaly písničky od severských interpretů, které vybíral pan Dufek.</w:t>
      </w:r>
      <w:r>
        <w:rPr>
          <w:rFonts w:ascii="Georgia" w:hAnsi="Georgia"/>
          <w:sz w:val="26"/>
          <w:szCs w:val="26"/>
        </w:rPr>
        <w:t xml:space="preserve"> </w:t>
      </w:r>
      <w:r w:rsidRPr="00C117BB">
        <w:rPr>
          <w:rFonts w:ascii="Georgia" w:hAnsi="Georgia"/>
          <w:sz w:val="26"/>
          <w:szCs w:val="26"/>
        </w:rPr>
        <w:t xml:space="preserve">Na konci pořadu nám ve </w:t>
      </w:r>
      <w:proofErr w:type="spellStart"/>
      <w:r w:rsidRPr="00C117BB">
        <w:rPr>
          <w:rFonts w:ascii="Georgia" w:hAnsi="Georgia"/>
          <w:sz w:val="26"/>
          <w:szCs w:val="26"/>
        </w:rPr>
        <w:t>videoreportáži</w:t>
      </w:r>
      <w:proofErr w:type="spellEnd"/>
      <w:r w:rsidRPr="00C117BB">
        <w:rPr>
          <w:rFonts w:ascii="Georgia" w:hAnsi="Georgia"/>
          <w:sz w:val="26"/>
          <w:szCs w:val="26"/>
        </w:rPr>
        <w:t xml:space="preserve"> představil Michala </w:t>
      </w:r>
      <w:proofErr w:type="spellStart"/>
      <w:r w:rsidRPr="00C117BB">
        <w:rPr>
          <w:rFonts w:ascii="Georgia" w:hAnsi="Georgia"/>
          <w:sz w:val="26"/>
          <w:szCs w:val="26"/>
        </w:rPr>
        <w:t>Poulíčka</w:t>
      </w:r>
      <w:proofErr w:type="spellEnd"/>
      <w:r w:rsidRPr="00C117BB">
        <w:rPr>
          <w:rFonts w:ascii="Georgia" w:hAnsi="Georgia"/>
          <w:sz w:val="26"/>
          <w:szCs w:val="26"/>
        </w:rPr>
        <w:t>, jeho nástupce, protože Martin Dufek odchází z agentury.</w:t>
      </w:r>
    </w:p>
    <w:p w:rsidR="00C117BB" w:rsidRPr="00C117BB" w:rsidRDefault="00C117BB" w:rsidP="00C117BB">
      <w:pPr>
        <w:rPr>
          <w:rFonts w:ascii="Georgia" w:hAnsi="Georgia"/>
          <w:sz w:val="20"/>
          <w:szCs w:val="20"/>
        </w:rPr>
      </w:pPr>
      <w:r w:rsidRPr="00C117BB">
        <w:rPr>
          <w:rFonts w:ascii="Georgia" w:hAnsi="Georgia"/>
          <w:sz w:val="20"/>
          <w:szCs w:val="20"/>
        </w:rPr>
        <w:t xml:space="preserve">Martin Dufek: Působí jako novinář od roku 1990, je členem Syndikátu novinářů České republiky a v současné době pracuje na volné noze. Za svoji kariéru se hodně zaměřoval na zpravodajství ze zemí postižených válečným konfliktem, </w:t>
      </w:r>
      <w:proofErr w:type="gramStart"/>
      <w:r w:rsidRPr="00C117BB">
        <w:rPr>
          <w:rFonts w:ascii="Georgia" w:hAnsi="Georgia"/>
          <w:sz w:val="20"/>
          <w:szCs w:val="20"/>
        </w:rPr>
        <w:t>viz.</w:t>
      </w:r>
      <w:proofErr w:type="gramEnd"/>
      <w:r w:rsidRPr="00C117BB">
        <w:rPr>
          <w:rFonts w:ascii="Georgia" w:hAnsi="Georgia"/>
          <w:sz w:val="20"/>
          <w:szCs w:val="20"/>
        </w:rPr>
        <w:t xml:space="preserve"> Čečensko, Bosna a Hercegovina, Srbsko, Kosovo, Černá Hora a Albánie. Účastnil se řady humanitárních misí, především s mezinárodní humanitární organizací ADRA. Spolupracoval i s nadací při České televizi Člověk v tísni.</w:t>
      </w:r>
      <w:r w:rsidRPr="00C117BB">
        <w:rPr>
          <w:rFonts w:ascii="Georgia" w:hAnsi="Georgia"/>
          <w:sz w:val="20"/>
          <w:szCs w:val="20"/>
        </w:rPr>
        <w:t xml:space="preserve"> </w:t>
      </w:r>
      <w:r w:rsidRPr="00C117BB">
        <w:rPr>
          <w:rFonts w:ascii="Georgia" w:hAnsi="Georgia"/>
          <w:sz w:val="20"/>
          <w:szCs w:val="20"/>
        </w:rPr>
        <w:t xml:space="preserve">V agentuře má na starosti přípravu audiovizuálních pořadů a knižní a hudební nakladatelství </w:t>
      </w:r>
      <w:proofErr w:type="spellStart"/>
      <w:r w:rsidRPr="00C117BB">
        <w:rPr>
          <w:rFonts w:ascii="Georgia" w:hAnsi="Georgia"/>
          <w:sz w:val="20"/>
          <w:szCs w:val="20"/>
        </w:rPr>
        <w:t>Kolodraka</w:t>
      </w:r>
      <w:proofErr w:type="spellEnd"/>
      <w:r w:rsidRPr="00C117BB">
        <w:rPr>
          <w:rFonts w:ascii="Georgia" w:hAnsi="Georgia"/>
          <w:sz w:val="20"/>
          <w:szCs w:val="20"/>
        </w:rPr>
        <w:t>. Zabývá se také psaním vlastních knih s neotřelými náměty získanými na svých cestách po světě.</w:t>
      </w:r>
    </w:p>
    <w:p w:rsidR="00C117BB" w:rsidRPr="00C117BB" w:rsidRDefault="00C117BB" w:rsidP="00C117BB">
      <w:pPr>
        <w:rPr>
          <w:rFonts w:ascii="Georgia" w:hAnsi="Georgia"/>
          <w:sz w:val="20"/>
          <w:szCs w:val="20"/>
        </w:rPr>
      </w:pPr>
      <w:r w:rsidRPr="00C117BB">
        <w:rPr>
          <w:rFonts w:ascii="Georgia" w:hAnsi="Georgia"/>
          <w:sz w:val="20"/>
          <w:szCs w:val="20"/>
        </w:rPr>
        <w:t>Vráťa Kratochvíl: V agentuře má na starosti organizaci školních přednáškových cyklů a pořadů pro veřejnost. Stará se také o propagaci agentury.</w:t>
      </w:r>
    </w:p>
    <w:p w:rsidR="00C117BB" w:rsidRDefault="00C117BB" w:rsidP="00C117BB">
      <w:pPr>
        <w:pBdr>
          <w:bottom w:val="none" w:sz="0" w:space="6" w:color="auto"/>
        </w:pBdr>
        <w:shd w:val="clear" w:color="auto" w:fill="FFFFFF"/>
        <w:jc w:val="both"/>
        <w:rPr>
          <w:color w:val="1155CC"/>
          <w:highlight w:val="white"/>
          <w:u w:val="single"/>
        </w:rPr>
      </w:pPr>
      <w:r w:rsidRPr="00C117BB">
        <w:rPr>
          <w:rFonts w:ascii="Georgia" w:hAnsi="Georgia"/>
          <w:sz w:val="20"/>
          <w:szCs w:val="20"/>
          <w:highlight w:val="white"/>
        </w:rPr>
        <w:t xml:space="preserve">Michal </w:t>
      </w:r>
      <w:proofErr w:type="spellStart"/>
      <w:r w:rsidRPr="00C117BB">
        <w:rPr>
          <w:rFonts w:ascii="Georgia" w:hAnsi="Georgia"/>
          <w:sz w:val="20"/>
          <w:szCs w:val="20"/>
          <w:highlight w:val="white"/>
        </w:rPr>
        <w:t>Poulíček</w:t>
      </w:r>
      <w:proofErr w:type="spellEnd"/>
      <w:r w:rsidRPr="00C117BB">
        <w:rPr>
          <w:rFonts w:ascii="Georgia" w:hAnsi="Georgia"/>
          <w:sz w:val="20"/>
          <w:szCs w:val="20"/>
          <w:highlight w:val="white"/>
        </w:rPr>
        <w:t>: S Pohodáři začal spolupracovat v roce 2015 jako fotograf a kameraman. Zúčastnil se posledních cest, kde se osvědčil, jako spolehlivý kamarád a je pozitivním přínosem pro další činnost.</w:t>
      </w:r>
      <w:r w:rsidRPr="00C117BB">
        <w:rPr>
          <w:rFonts w:ascii="Georgia" w:hAnsi="Georgia"/>
          <w:sz w:val="20"/>
          <w:szCs w:val="20"/>
          <w:highlight w:val="white"/>
        </w:rPr>
        <w:t xml:space="preserve"> </w:t>
      </w:r>
      <w:r w:rsidRPr="00C117BB">
        <w:rPr>
          <w:rFonts w:ascii="Georgia" w:hAnsi="Georgia"/>
          <w:sz w:val="20"/>
          <w:szCs w:val="20"/>
          <w:highlight w:val="white"/>
        </w:rPr>
        <w:t xml:space="preserve">V agentuře má na starosti pořizování záběrů, přípravu audiovizuálních pořadů a propagaci na sociálních sítích. </w:t>
      </w:r>
      <w:r>
        <w:t xml:space="preserve">   </w:t>
      </w:r>
      <w:r>
        <w:rPr>
          <w:highlight w:val="white"/>
        </w:rPr>
        <w:t xml:space="preserve">Zdroj: </w:t>
      </w:r>
      <w:hyperlink r:id="rId19">
        <w:r>
          <w:rPr>
            <w:color w:val="1155CC"/>
            <w:highlight w:val="white"/>
            <w:u w:val="single"/>
          </w:rPr>
          <w:t>http://www.pohodari.pel.cz/</w:t>
        </w:r>
      </w:hyperlink>
    </w:p>
    <w:p w:rsidR="003765C7" w:rsidRDefault="003765C7" w:rsidP="00C117BB">
      <w:pPr>
        <w:pBdr>
          <w:bottom w:val="none" w:sz="0" w:space="6" w:color="auto"/>
        </w:pBdr>
        <w:shd w:val="clear" w:color="auto" w:fill="FFFFFF"/>
        <w:jc w:val="both"/>
        <w:rPr>
          <w:color w:val="1155CC"/>
          <w:highlight w:val="white"/>
          <w:u w:val="single"/>
        </w:rPr>
      </w:pPr>
    </w:p>
    <w:p w:rsidR="00C117BB" w:rsidRPr="003765C7" w:rsidRDefault="003765C7" w:rsidP="00C117BB">
      <w:pPr>
        <w:pBdr>
          <w:bottom w:val="none" w:sz="0" w:space="6" w:color="auto"/>
        </w:pBdr>
        <w:shd w:val="clear" w:color="auto" w:fill="FFFFFF"/>
        <w:jc w:val="both"/>
        <w:rPr>
          <w:rFonts w:ascii="Georgia" w:hAnsi="Georgia"/>
          <w:b/>
          <w:color w:val="000000" w:themeColor="text1"/>
          <w:sz w:val="28"/>
          <w:szCs w:val="28"/>
          <w:highlight w:val="white"/>
        </w:rPr>
      </w:pPr>
      <w:r w:rsidRPr="003765C7">
        <w:rPr>
          <w:rFonts w:ascii="Georgia" w:hAnsi="Georgia"/>
          <w:b/>
          <w:color w:val="000000" w:themeColor="text1"/>
          <w:sz w:val="28"/>
          <w:szCs w:val="28"/>
          <w:highlight w:val="white"/>
        </w:rPr>
        <w:lastRenderedPageBreak/>
        <w:t xml:space="preserve">Práce žáků </w:t>
      </w:r>
    </w:p>
    <w:p w:rsidR="00D31C09" w:rsidRDefault="00EF51F1" w:rsidP="008C25B8">
      <w:pPr>
        <w:spacing w:after="0" w:line="360" w:lineRule="auto"/>
        <w:rPr>
          <w:rFonts w:ascii="Georgia" w:hAnsi="Georgia"/>
          <w:b/>
          <w:sz w:val="32"/>
          <w:szCs w:val="32"/>
        </w:rPr>
      </w:pPr>
      <w:r>
        <w:rPr>
          <w:rFonts w:ascii="Georgia" w:hAnsi="Georgia"/>
          <w:b/>
          <w:noProof/>
          <w:sz w:val="32"/>
          <w:szCs w:val="32"/>
          <w:lang w:eastAsia="cs-CZ"/>
        </w:rPr>
        <w:drawing>
          <wp:inline distT="0" distB="0" distL="0" distR="0">
            <wp:extent cx="5760720" cy="7906705"/>
            <wp:effectExtent l="0" t="0" r="0" b="0"/>
            <wp:docPr id="28" name="Obrázek 28" descr="C:\Users\spath\Desktop\ČASOPIS 2018-2019\1 CISLO\časopis prace ž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ath\Desktop\ČASOPIS 2018-2019\1 CISLO\časopis prace žak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760720" cy="7906705"/>
                    </a:xfrm>
                    <a:prstGeom prst="rect">
                      <a:avLst/>
                    </a:prstGeom>
                    <a:noFill/>
                    <a:ln>
                      <a:noFill/>
                    </a:ln>
                  </pic:spPr>
                </pic:pic>
              </a:graphicData>
            </a:graphic>
          </wp:inline>
        </w:drawing>
      </w:r>
    </w:p>
    <w:p w:rsidR="00EF51F1" w:rsidRDefault="00EF51F1" w:rsidP="008C25B8">
      <w:pPr>
        <w:spacing w:after="0" w:line="360" w:lineRule="auto"/>
        <w:rPr>
          <w:rFonts w:ascii="Georgia" w:hAnsi="Georgia"/>
          <w:b/>
          <w:sz w:val="32"/>
          <w:szCs w:val="32"/>
        </w:rPr>
      </w:pPr>
    </w:p>
    <w:p w:rsidR="00EF51F1" w:rsidRDefault="00EF51F1" w:rsidP="008C25B8">
      <w:pPr>
        <w:spacing w:after="0" w:line="360" w:lineRule="auto"/>
        <w:rPr>
          <w:rFonts w:ascii="Georgia" w:hAnsi="Georgia"/>
          <w:b/>
          <w:sz w:val="32"/>
          <w:szCs w:val="32"/>
        </w:rPr>
      </w:pPr>
      <w:r>
        <w:rPr>
          <w:noProof/>
        </w:rPr>
      </w:r>
      <w:r>
        <w:rPr>
          <w:rFonts w:ascii="Georgia" w:hAnsi="Georgia"/>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width:458pt;height:333.55pt;mso-left-percent:-10001;mso-top-percent:-10001;mso-position-horizontal:absolute;mso-position-horizontal-relative:char;mso-position-vertical:absolute;mso-position-vertical-relative:line;mso-left-percent:-10001;mso-top-percent:-10001">
            <v:imagedata r:id="rId21" o:title="časopis prace žaku 2"/>
            <w10:wrap type="none"/>
            <w10:anchorlock/>
          </v:shape>
        </w:pict>
      </w:r>
    </w:p>
    <w:p w:rsidR="003765C7" w:rsidRDefault="003765C7" w:rsidP="008C25B8">
      <w:pPr>
        <w:spacing w:after="0" w:line="360" w:lineRule="auto"/>
        <w:rPr>
          <w:rFonts w:ascii="Georgia" w:hAnsi="Georgia"/>
          <w:b/>
          <w:sz w:val="32"/>
          <w:szCs w:val="32"/>
        </w:rPr>
      </w:pPr>
    </w:p>
    <w:p w:rsidR="00C117BB" w:rsidRDefault="00C117BB" w:rsidP="008C25B8">
      <w:pPr>
        <w:spacing w:after="0" w:line="360" w:lineRule="auto"/>
        <w:rPr>
          <w:rFonts w:ascii="Georgia" w:hAnsi="Georgia"/>
          <w:b/>
          <w:sz w:val="32"/>
          <w:szCs w:val="32"/>
        </w:rPr>
      </w:pPr>
    </w:p>
    <w:p w:rsidR="00C117BB" w:rsidRDefault="00C117BB" w:rsidP="008C25B8">
      <w:pPr>
        <w:spacing w:after="0" w:line="360" w:lineRule="auto"/>
        <w:rPr>
          <w:rFonts w:ascii="Georgia" w:hAnsi="Georgia"/>
          <w:b/>
          <w:sz w:val="32"/>
          <w:szCs w:val="32"/>
        </w:rPr>
      </w:pPr>
    </w:p>
    <w:p w:rsidR="00EF51F1" w:rsidRDefault="00EF51F1" w:rsidP="00114A0F">
      <w:pPr>
        <w:spacing w:after="0" w:line="360" w:lineRule="auto"/>
        <w:jc w:val="both"/>
        <w:rPr>
          <w:rFonts w:ascii="Georgia" w:hAnsi="Georgia"/>
          <w:b/>
          <w:sz w:val="28"/>
          <w:szCs w:val="28"/>
        </w:rPr>
      </w:pPr>
    </w:p>
    <w:p w:rsidR="00EF51F1" w:rsidRDefault="00EF51F1" w:rsidP="00114A0F">
      <w:pPr>
        <w:spacing w:after="0" w:line="360" w:lineRule="auto"/>
        <w:jc w:val="both"/>
        <w:rPr>
          <w:rFonts w:ascii="Georgia" w:hAnsi="Georgia"/>
          <w:b/>
          <w:sz w:val="28"/>
          <w:szCs w:val="28"/>
        </w:rPr>
      </w:pPr>
    </w:p>
    <w:p w:rsidR="00EF51F1" w:rsidRDefault="00EF51F1" w:rsidP="00114A0F">
      <w:pPr>
        <w:spacing w:after="0" w:line="360" w:lineRule="auto"/>
        <w:jc w:val="both"/>
        <w:rPr>
          <w:rFonts w:ascii="Georgia" w:hAnsi="Georgia"/>
          <w:b/>
          <w:sz w:val="28"/>
          <w:szCs w:val="28"/>
        </w:rPr>
      </w:pPr>
    </w:p>
    <w:p w:rsidR="00EF51F1" w:rsidRDefault="00EF51F1" w:rsidP="00114A0F">
      <w:pPr>
        <w:spacing w:after="0" w:line="360" w:lineRule="auto"/>
        <w:jc w:val="both"/>
        <w:rPr>
          <w:rFonts w:ascii="Georgia" w:hAnsi="Georgia"/>
          <w:b/>
          <w:sz w:val="28"/>
          <w:szCs w:val="28"/>
        </w:rPr>
      </w:pPr>
    </w:p>
    <w:p w:rsidR="00EF51F1" w:rsidRDefault="00EF51F1" w:rsidP="00114A0F">
      <w:pPr>
        <w:spacing w:after="0" w:line="360" w:lineRule="auto"/>
        <w:jc w:val="both"/>
        <w:rPr>
          <w:rFonts w:ascii="Georgia" w:hAnsi="Georgia"/>
          <w:b/>
          <w:sz w:val="28"/>
          <w:szCs w:val="28"/>
        </w:rPr>
      </w:pPr>
    </w:p>
    <w:p w:rsidR="00EF51F1" w:rsidRDefault="00EF51F1" w:rsidP="00114A0F">
      <w:pPr>
        <w:spacing w:after="0" w:line="360" w:lineRule="auto"/>
        <w:jc w:val="both"/>
        <w:rPr>
          <w:rFonts w:ascii="Georgia" w:hAnsi="Georgia"/>
          <w:b/>
          <w:sz w:val="28"/>
          <w:szCs w:val="28"/>
        </w:rPr>
      </w:pPr>
    </w:p>
    <w:p w:rsidR="00EF51F1" w:rsidRDefault="00EF51F1" w:rsidP="00114A0F">
      <w:pPr>
        <w:spacing w:after="0" w:line="360" w:lineRule="auto"/>
        <w:jc w:val="both"/>
        <w:rPr>
          <w:rFonts w:ascii="Georgia" w:hAnsi="Georgia"/>
          <w:b/>
          <w:sz w:val="28"/>
          <w:szCs w:val="28"/>
        </w:rPr>
      </w:pPr>
    </w:p>
    <w:p w:rsidR="00EF51F1" w:rsidRDefault="00EF51F1" w:rsidP="00114A0F">
      <w:pPr>
        <w:spacing w:after="0" w:line="360" w:lineRule="auto"/>
        <w:jc w:val="both"/>
        <w:rPr>
          <w:rFonts w:ascii="Georgia" w:hAnsi="Georgia"/>
          <w:b/>
          <w:sz w:val="28"/>
          <w:szCs w:val="28"/>
        </w:rPr>
      </w:pPr>
    </w:p>
    <w:p w:rsidR="00EF51F1" w:rsidRDefault="00EF51F1" w:rsidP="00114A0F">
      <w:pPr>
        <w:spacing w:after="0" w:line="360" w:lineRule="auto"/>
        <w:jc w:val="both"/>
        <w:rPr>
          <w:rFonts w:ascii="Georgia" w:hAnsi="Georgia"/>
          <w:b/>
          <w:sz w:val="28"/>
          <w:szCs w:val="28"/>
        </w:rPr>
      </w:pPr>
    </w:p>
    <w:p w:rsidR="00EF51F1" w:rsidRDefault="00EF51F1" w:rsidP="008C25B8">
      <w:pPr>
        <w:spacing w:after="0" w:line="360" w:lineRule="auto"/>
        <w:rPr>
          <w:rFonts w:ascii="Georgia" w:hAnsi="Georgia"/>
          <w:b/>
          <w:sz w:val="26"/>
          <w:szCs w:val="26"/>
        </w:rPr>
      </w:pPr>
    </w:p>
    <w:p w:rsidR="000C5254" w:rsidRDefault="000C5254" w:rsidP="008C25B8">
      <w:pPr>
        <w:spacing w:after="0" w:line="360" w:lineRule="auto"/>
        <w:rPr>
          <w:rFonts w:ascii="Georgia" w:hAnsi="Georgia"/>
          <w:b/>
          <w:sz w:val="26"/>
          <w:szCs w:val="26"/>
        </w:rPr>
      </w:pPr>
    </w:p>
    <w:p w:rsidR="000C5254" w:rsidRDefault="000C5254" w:rsidP="008C25B8">
      <w:pPr>
        <w:spacing w:after="0" w:line="360" w:lineRule="auto"/>
        <w:rPr>
          <w:rFonts w:ascii="Georgia" w:hAnsi="Georgia"/>
          <w:b/>
          <w:sz w:val="26"/>
          <w:szCs w:val="26"/>
        </w:rPr>
      </w:pPr>
    </w:p>
    <w:p w:rsidR="00776AB2" w:rsidRPr="00776AB2" w:rsidRDefault="00776AB2" w:rsidP="008C25B8">
      <w:pPr>
        <w:spacing w:after="0" w:line="360" w:lineRule="auto"/>
        <w:rPr>
          <w:rFonts w:ascii="Georgia" w:hAnsi="Georgia"/>
          <w:b/>
          <w:sz w:val="26"/>
          <w:szCs w:val="26"/>
        </w:rPr>
      </w:pPr>
      <w:r w:rsidRPr="00776AB2">
        <w:rPr>
          <w:rFonts w:ascii="Georgia" w:hAnsi="Georgia"/>
          <w:b/>
          <w:sz w:val="26"/>
          <w:szCs w:val="26"/>
        </w:rPr>
        <w:lastRenderedPageBreak/>
        <w:t xml:space="preserve">Recenze počítačových </w:t>
      </w:r>
      <w:r w:rsidR="00EF51F1">
        <w:rPr>
          <w:rFonts w:ascii="Georgia" w:hAnsi="Georgia"/>
          <w:b/>
          <w:sz w:val="26"/>
          <w:szCs w:val="26"/>
        </w:rPr>
        <w:t xml:space="preserve">a mobilních </w:t>
      </w:r>
      <w:r w:rsidRPr="00776AB2">
        <w:rPr>
          <w:rFonts w:ascii="Georgia" w:hAnsi="Georgia"/>
          <w:b/>
          <w:sz w:val="26"/>
          <w:szCs w:val="26"/>
        </w:rPr>
        <w:t>her</w:t>
      </w:r>
    </w:p>
    <w:p w:rsidR="00776AB2" w:rsidRDefault="00776AB2" w:rsidP="00776AB2">
      <w:pPr>
        <w:spacing w:after="0" w:line="360" w:lineRule="auto"/>
        <w:jc w:val="both"/>
        <w:rPr>
          <w:rFonts w:ascii="Georgia" w:hAnsi="Georgia"/>
          <w:b/>
          <w:bCs/>
          <w:color w:val="000000" w:themeColor="text1"/>
          <w:sz w:val="26"/>
          <w:szCs w:val="26"/>
        </w:rPr>
      </w:pPr>
    </w:p>
    <w:p w:rsidR="008A0A8C" w:rsidRPr="00BC1F75" w:rsidRDefault="008A0A8C" w:rsidP="008A0A8C">
      <w:pPr>
        <w:spacing w:after="0" w:line="360" w:lineRule="auto"/>
        <w:outlineLvl w:val="0"/>
        <w:rPr>
          <w:rFonts w:ascii="Georgia" w:eastAsia="Times New Roman" w:hAnsi="Georgia" w:cs="Arial"/>
          <w:b/>
          <w:bCs/>
          <w:color w:val="222222"/>
          <w:kern w:val="36"/>
          <w:sz w:val="26"/>
          <w:szCs w:val="26"/>
          <w:lang w:eastAsia="cs-CZ"/>
        </w:rPr>
      </w:pPr>
      <w:proofErr w:type="spellStart"/>
      <w:r w:rsidRPr="00BC1F75">
        <w:rPr>
          <w:rFonts w:ascii="Georgia" w:eastAsia="Times New Roman" w:hAnsi="Georgia" w:cs="Arial"/>
          <w:b/>
          <w:bCs/>
          <w:color w:val="222222"/>
          <w:kern w:val="36"/>
          <w:sz w:val="26"/>
          <w:szCs w:val="26"/>
          <w:lang w:eastAsia="cs-CZ"/>
        </w:rPr>
        <w:t>Frozen</w:t>
      </w:r>
      <w:proofErr w:type="spellEnd"/>
      <w:r w:rsidRPr="00BC1F75">
        <w:rPr>
          <w:rFonts w:ascii="Georgia" w:eastAsia="Times New Roman" w:hAnsi="Georgia" w:cs="Arial"/>
          <w:b/>
          <w:bCs/>
          <w:color w:val="222222"/>
          <w:kern w:val="36"/>
          <w:sz w:val="26"/>
          <w:szCs w:val="26"/>
          <w:lang w:eastAsia="cs-CZ"/>
        </w:rPr>
        <w:t xml:space="preserve"> </w:t>
      </w:r>
      <w:proofErr w:type="spellStart"/>
      <w:r w:rsidRPr="00BC1F75">
        <w:rPr>
          <w:rFonts w:ascii="Georgia" w:eastAsia="Times New Roman" w:hAnsi="Georgia" w:cs="Arial"/>
          <w:b/>
          <w:bCs/>
          <w:color w:val="222222"/>
          <w:kern w:val="36"/>
          <w:sz w:val="26"/>
          <w:szCs w:val="26"/>
          <w:lang w:eastAsia="cs-CZ"/>
        </w:rPr>
        <w:t>Bubble</w:t>
      </w:r>
      <w:proofErr w:type="spellEnd"/>
      <w:r w:rsidRPr="00BC1F75">
        <w:rPr>
          <w:rFonts w:ascii="Georgia" w:eastAsia="Times New Roman" w:hAnsi="Georgia" w:cs="Arial"/>
          <w:b/>
          <w:bCs/>
          <w:color w:val="222222"/>
          <w:kern w:val="36"/>
          <w:sz w:val="26"/>
          <w:szCs w:val="26"/>
          <w:lang w:eastAsia="cs-CZ"/>
        </w:rPr>
        <w:t xml:space="preserve"> je návyková logická hra s mraženými bublinkami</w:t>
      </w:r>
    </w:p>
    <w:p w:rsidR="008A0A8C" w:rsidRPr="00BC1F75" w:rsidRDefault="008A0A8C" w:rsidP="008A0A8C">
      <w:pPr>
        <w:spacing w:after="0" w:line="360" w:lineRule="auto"/>
        <w:rPr>
          <w:rFonts w:ascii="Georgia" w:eastAsia="Times New Roman" w:hAnsi="Georgia" w:cs="Arial"/>
          <w:color w:val="222222"/>
          <w:sz w:val="26"/>
          <w:szCs w:val="26"/>
          <w:lang w:eastAsia="cs-CZ"/>
        </w:rPr>
      </w:pPr>
      <w:r w:rsidRPr="00BC1F75">
        <w:rPr>
          <w:rFonts w:ascii="Georgia" w:eastAsia="Times New Roman" w:hAnsi="Georgia" w:cs="Arial"/>
          <w:noProof/>
          <w:color w:val="222222"/>
          <w:sz w:val="26"/>
          <w:szCs w:val="26"/>
          <w:shd w:val="clear" w:color="auto" w:fill="DADADA"/>
          <w:lang w:eastAsia="cs-CZ"/>
        </w:rPr>
        <w:drawing>
          <wp:anchor distT="0" distB="0" distL="114300" distR="114300" simplePos="0" relativeHeight="251753472" behindDoc="1" locked="0" layoutInCell="1" allowOverlap="1" wp14:anchorId="58585872" wp14:editId="5045EEBF">
            <wp:simplePos x="0" y="0"/>
            <wp:positionH relativeFrom="column">
              <wp:posOffset>2738755</wp:posOffset>
            </wp:positionH>
            <wp:positionV relativeFrom="paragraph">
              <wp:posOffset>247650</wp:posOffset>
            </wp:positionV>
            <wp:extent cx="2905125" cy="1908175"/>
            <wp:effectExtent l="0" t="0" r="9525" b="0"/>
            <wp:wrapTight wrapText="bothSides">
              <wp:wrapPolygon edited="0">
                <wp:start x="0" y="0"/>
                <wp:lineTo x="0" y="21348"/>
                <wp:lineTo x="21529" y="21348"/>
                <wp:lineTo x="21529" y="0"/>
                <wp:lineTo x="0" y="0"/>
              </wp:wrapPolygon>
            </wp:wrapTight>
            <wp:docPr id="9" name="Obrázek 9" descr="Frozen-Bubble-je-návyková-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zen-Bubble-je-návyková-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5125" cy="190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A8C" w:rsidRPr="00BC1F75" w:rsidRDefault="008A0A8C" w:rsidP="000C5254">
      <w:pPr>
        <w:spacing w:after="0" w:line="360" w:lineRule="auto"/>
        <w:jc w:val="both"/>
        <w:rPr>
          <w:rFonts w:ascii="Georgia" w:eastAsia="Times New Roman" w:hAnsi="Georgia" w:cs="Arial"/>
          <w:color w:val="222222"/>
          <w:sz w:val="24"/>
          <w:szCs w:val="24"/>
          <w:lang w:eastAsia="cs-CZ"/>
        </w:rPr>
      </w:pPr>
      <w:r w:rsidRPr="00BC1F75">
        <w:rPr>
          <w:rFonts w:ascii="Georgia" w:eastAsia="Times New Roman" w:hAnsi="Georgia" w:cs="Arial"/>
          <w:color w:val="222222"/>
          <w:sz w:val="24"/>
          <w:szCs w:val="24"/>
          <w:lang w:eastAsia="cs-CZ"/>
        </w:rPr>
        <w:t xml:space="preserve">Hra </w:t>
      </w:r>
      <w:proofErr w:type="spellStart"/>
      <w:r w:rsidRPr="00BC1F75">
        <w:rPr>
          <w:rFonts w:ascii="Georgia" w:eastAsia="Times New Roman" w:hAnsi="Georgia" w:cs="Arial"/>
          <w:bCs/>
          <w:color w:val="222222"/>
          <w:sz w:val="24"/>
          <w:szCs w:val="24"/>
          <w:lang w:eastAsia="cs-CZ"/>
        </w:rPr>
        <w:t>Frozen</w:t>
      </w:r>
      <w:proofErr w:type="spellEnd"/>
      <w:r w:rsidRPr="00BC1F75">
        <w:rPr>
          <w:rFonts w:ascii="Georgia" w:eastAsia="Times New Roman" w:hAnsi="Georgia" w:cs="Arial"/>
          <w:bCs/>
          <w:color w:val="222222"/>
          <w:sz w:val="24"/>
          <w:szCs w:val="24"/>
          <w:lang w:eastAsia="cs-CZ"/>
        </w:rPr>
        <w:t xml:space="preserve"> </w:t>
      </w:r>
      <w:proofErr w:type="spellStart"/>
      <w:r w:rsidRPr="00BC1F75">
        <w:rPr>
          <w:rFonts w:ascii="Georgia" w:eastAsia="Times New Roman" w:hAnsi="Georgia" w:cs="Arial"/>
          <w:bCs/>
          <w:color w:val="222222"/>
          <w:sz w:val="24"/>
          <w:szCs w:val="24"/>
          <w:lang w:eastAsia="cs-CZ"/>
        </w:rPr>
        <w:t>Bubble</w:t>
      </w:r>
      <w:proofErr w:type="spellEnd"/>
      <w:r w:rsidRPr="00BC1F75">
        <w:rPr>
          <w:rFonts w:ascii="Georgia" w:eastAsia="Times New Roman" w:hAnsi="Georgia" w:cs="Arial"/>
          <w:color w:val="222222"/>
          <w:sz w:val="24"/>
          <w:szCs w:val="24"/>
          <w:lang w:eastAsia="cs-CZ"/>
        </w:rPr>
        <w:t xml:space="preserve"> patří ke klasickým počítačovým hrám, a jako taková dokázala přikovat k obrazovkám miliony hráčů. K dispozici je i její </w:t>
      </w:r>
      <w:r w:rsidRPr="00BC1F75">
        <w:rPr>
          <w:rFonts w:ascii="Georgia" w:eastAsia="Times New Roman" w:hAnsi="Georgia" w:cs="Arial"/>
          <w:bCs/>
          <w:color w:val="222222"/>
          <w:sz w:val="24"/>
          <w:szCs w:val="24"/>
          <w:lang w:eastAsia="cs-CZ"/>
        </w:rPr>
        <w:t>port pro Android</w:t>
      </w:r>
      <w:r w:rsidRPr="00BC1F75">
        <w:rPr>
          <w:rFonts w:ascii="Georgia" w:eastAsia="Times New Roman" w:hAnsi="Georgia" w:cs="Arial"/>
          <w:color w:val="222222"/>
          <w:sz w:val="24"/>
          <w:szCs w:val="24"/>
          <w:lang w:eastAsia="cs-CZ"/>
        </w:rPr>
        <w:t>, o kterém bez rozpaků můžeme říci, že se vysloveně povedl.</w:t>
      </w:r>
    </w:p>
    <w:p w:rsidR="008A0A8C" w:rsidRPr="00BC1F75" w:rsidRDefault="008A0A8C" w:rsidP="000C5254">
      <w:pPr>
        <w:spacing w:after="0" w:line="360" w:lineRule="auto"/>
        <w:jc w:val="both"/>
        <w:rPr>
          <w:rFonts w:ascii="Georgia" w:eastAsia="Times New Roman" w:hAnsi="Georgia" w:cs="Arial"/>
          <w:color w:val="222222"/>
          <w:sz w:val="24"/>
          <w:szCs w:val="24"/>
          <w:lang w:eastAsia="cs-CZ"/>
        </w:rPr>
      </w:pPr>
      <w:bookmarkStart w:id="0" w:name="kapitola1"/>
      <w:bookmarkEnd w:id="0"/>
      <w:r w:rsidRPr="00BC1F75">
        <w:rPr>
          <w:rFonts w:ascii="Georgia" w:eastAsia="Times New Roman" w:hAnsi="Georgia" w:cs="Arial"/>
          <w:noProof/>
          <w:color w:val="0091EA"/>
          <w:sz w:val="24"/>
          <w:szCs w:val="24"/>
          <w:shd w:val="clear" w:color="auto" w:fill="DADADA"/>
          <w:lang w:eastAsia="cs-CZ"/>
        </w:rPr>
        <w:drawing>
          <wp:anchor distT="0" distB="0" distL="114300" distR="114300" simplePos="0" relativeHeight="251754496" behindDoc="1" locked="0" layoutInCell="1" allowOverlap="1" wp14:anchorId="4D836947" wp14:editId="456AA2C8">
            <wp:simplePos x="0" y="0"/>
            <wp:positionH relativeFrom="column">
              <wp:posOffset>-4445</wp:posOffset>
            </wp:positionH>
            <wp:positionV relativeFrom="paragraph">
              <wp:posOffset>928370</wp:posOffset>
            </wp:positionV>
            <wp:extent cx="1935480" cy="3429000"/>
            <wp:effectExtent l="0" t="0" r="7620" b="0"/>
            <wp:wrapTight wrapText="bothSides">
              <wp:wrapPolygon edited="0">
                <wp:start x="0" y="0"/>
                <wp:lineTo x="0" y="21480"/>
                <wp:lineTo x="21472" y="21480"/>
                <wp:lineTo x="21472" y="0"/>
                <wp:lineTo x="0" y="0"/>
              </wp:wrapPolygon>
            </wp:wrapTight>
            <wp:docPr id="29" name="Obrázek 29" descr="Kuličky stejné barvy spadnou Frozen Bubb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ličky stejné barvy spadnou Frozen Bub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548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F75">
        <w:rPr>
          <w:rFonts w:ascii="Georgia" w:eastAsia="Times New Roman" w:hAnsi="Georgia" w:cs="Arial"/>
          <w:color w:val="222222"/>
          <w:sz w:val="24"/>
          <w:szCs w:val="24"/>
          <w:lang w:eastAsia="cs-CZ"/>
        </w:rPr>
        <w:t xml:space="preserve">Pointa hry je poměrně jednoduchá: hráč má ve spodní části dělo, kterým </w:t>
      </w:r>
      <w:r w:rsidRPr="00BC1F75">
        <w:rPr>
          <w:rFonts w:ascii="Georgia" w:eastAsia="Times New Roman" w:hAnsi="Georgia" w:cs="Arial"/>
          <w:bCs/>
          <w:color w:val="222222"/>
          <w:sz w:val="24"/>
          <w:szCs w:val="24"/>
          <w:lang w:eastAsia="cs-CZ"/>
        </w:rPr>
        <w:t>vystřeluje bublinky</w:t>
      </w:r>
      <w:r w:rsidRPr="00BC1F75">
        <w:rPr>
          <w:rFonts w:ascii="Georgia" w:eastAsia="Times New Roman" w:hAnsi="Georgia" w:cs="Arial"/>
          <w:color w:val="222222"/>
          <w:sz w:val="24"/>
          <w:szCs w:val="24"/>
          <w:lang w:eastAsia="cs-CZ"/>
        </w:rPr>
        <w:t xml:space="preserve"> různých barev. Vidí vždy barvu aktuální a následující bubliny, což je důležité pro strategické rozhodování. Pořadí těchto dvou kuliček lze přehodit.</w:t>
      </w:r>
    </w:p>
    <w:p w:rsidR="008A0A8C" w:rsidRPr="00BC1F75" w:rsidRDefault="008A0A8C" w:rsidP="000C5254">
      <w:pPr>
        <w:spacing w:after="0" w:line="360" w:lineRule="auto"/>
        <w:jc w:val="both"/>
        <w:rPr>
          <w:rFonts w:ascii="Georgia" w:eastAsia="Times New Roman" w:hAnsi="Georgia" w:cs="Arial"/>
          <w:color w:val="222222"/>
          <w:sz w:val="24"/>
          <w:szCs w:val="24"/>
          <w:lang w:eastAsia="cs-CZ"/>
        </w:rPr>
      </w:pPr>
      <w:r w:rsidRPr="00BC1F75">
        <w:rPr>
          <w:rFonts w:ascii="Georgia" w:eastAsia="Times New Roman" w:hAnsi="Georgia" w:cs="Arial"/>
          <w:color w:val="222222"/>
          <w:sz w:val="24"/>
          <w:szCs w:val="24"/>
          <w:lang w:eastAsia="cs-CZ"/>
        </w:rPr>
        <w:t xml:space="preserve">Střelba probíhá jednoduše </w:t>
      </w:r>
      <w:r w:rsidRPr="00BC1F75">
        <w:rPr>
          <w:rFonts w:ascii="Georgia" w:eastAsia="Times New Roman" w:hAnsi="Georgia" w:cs="Arial"/>
          <w:bCs/>
          <w:color w:val="222222"/>
          <w:sz w:val="24"/>
          <w:szCs w:val="24"/>
          <w:lang w:eastAsia="cs-CZ"/>
        </w:rPr>
        <w:t>klepnutím na cíl</w:t>
      </w:r>
      <w:r w:rsidRPr="00BC1F75">
        <w:rPr>
          <w:rFonts w:ascii="Georgia" w:eastAsia="Times New Roman" w:hAnsi="Georgia" w:cs="Arial"/>
          <w:color w:val="222222"/>
          <w:sz w:val="24"/>
          <w:szCs w:val="24"/>
          <w:lang w:eastAsia="cs-CZ"/>
        </w:rPr>
        <w:t>, což je výrazné zjednodušení proti počítačové verzi, kde se střelba ovládala klávesami vlevo/vpravo/vzhůru. Využívat můžete také odraz od stěn</w:t>
      </w:r>
      <w:r>
        <w:rPr>
          <w:rFonts w:ascii="Georgia" w:eastAsia="Times New Roman" w:hAnsi="Georgia" w:cs="Arial"/>
          <w:color w:val="222222"/>
          <w:sz w:val="24"/>
          <w:szCs w:val="24"/>
          <w:lang w:eastAsia="cs-CZ"/>
        </w:rPr>
        <w:t>.</w:t>
      </w:r>
      <w:r w:rsidRPr="00BC1F75">
        <w:rPr>
          <w:rFonts w:ascii="Georgia" w:eastAsia="Times New Roman" w:hAnsi="Georgia" w:cs="Arial"/>
          <w:color w:val="222222"/>
          <w:sz w:val="24"/>
          <w:szCs w:val="24"/>
          <w:lang w:eastAsia="cs-CZ"/>
        </w:rPr>
        <w:t xml:space="preserve"> Pokud se vám podaří vystřelit tak, že spojíte dohromady tři a více kuliček stejné barvy, všechny sousedící bublinky spadnou a zmizí tak z hracího pole.</w:t>
      </w:r>
    </w:p>
    <w:p w:rsidR="008A0A8C" w:rsidRPr="00BC1F75" w:rsidRDefault="008A0A8C" w:rsidP="000C5254">
      <w:pPr>
        <w:spacing w:after="0" w:line="360" w:lineRule="auto"/>
        <w:jc w:val="both"/>
        <w:rPr>
          <w:rFonts w:ascii="Georgia" w:eastAsia="Times New Roman" w:hAnsi="Georgia" w:cs="Arial"/>
          <w:color w:val="222222"/>
          <w:sz w:val="24"/>
          <w:szCs w:val="24"/>
          <w:lang w:eastAsia="cs-CZ"/>
        </w:rPr>
      </w:pPr>
      <w:r w:rsidRPr="00BE3DE3">
        <w:rPr>
          <w:rFonts w:ascii="Arial" w:eastAsia="Times New Roman" w:hAnsi="Arial" w:cs="Arial"/>
          <w:noProof/>
          <w:color w:val="0091EA"/>
          <w:sz w:val="24"/>
          <w:szCs w:val="24"/>
          <w:shd w:val="clear" w:color="auto" w:fill="DADADA"/>
          <w:lang w:eastAsia="cs-CZ"/>
        </w:rPr>
        <w:drawing>
          <wp:anchor distT="0" distB="0" distL="114300" distR="114300" simplePos="0" relativeHeight="251755520" behindDoc="1" locked="0" layoutInCell="1" allowOverlap="1" wp14:anchorId="26F3B244" wp14:editId="6E0AABD9">
            <wp:simplePos x="0" y="0"/>
            <wp:positionH relativeFrom="column">
              <wp:posOffset>343535</wp:posOffset>
            </wp:positionH>
            <wp:positionV relativeFrom="paragraph">
              <wp:posOffset>1717040</wp:posOffset>
            </wp:positionV>
            <wp:extent cx="3209925" cy="1811655"/>
            <wp:effectExtent l="0" t="0" r="9525" b="0"/>
            <wp:wrapTight wrapText="bothSides">
              <wp:wrapPolygon edited="0">
                <wp:start x="0" y="0"/>
                <wp:lineTo x="0" y="21350"/>
                <wp:lineTo x="21536" y="21350"/>
                <wp:lineTo x="21536" y="0"/>
                <wp:lineTo x="0" y="0"/>
              </wp:wrapPolygon>
            </wp:wrapTight>
            <wp:docPr id="15" name="Obrázek 15" descr="Kosmický le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osmický l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992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F75">
        <w:rPr>
          <w:rFonts w:ascii="Georgia" w:eastAsia="Times New Roman" w:hAnsi="Georgia" w:cs="Arial"/>
          <w:color w:val="222222"/>
          <w:sz w:val="24"/>
          <w:szCs w:val="24"/>
          <w:lang w:eastAsia="cs-CZ"/>
        </w:rPr>
        <w:t xml:space="preserve">Zvítězit můžete jedině tak, že se vám podaří všechny bublinky včas sestřelit. </w:t>
      </w:r>
      <w:proofErr w:type="spellStart"/>
      <w:r w:rsidRPr="00BC1F75">
        <w:rPr>
          <w:rFonts w:ascii="Georgia" w:eastAsia="Times New Roman" w:hAnsi="Georgia" w:cs="Arial"/>
          <w:bCs/>
          <w:color w:val="222222"/>
          <w:sz w:val="24"/>
          <w:szCs w:val="24"/>
          <w:lang w:eastAsia="cs-CZ"/>
        </w:rPr>
        <w:t>Frozen</w:t>
      </w:r>
      <w:proofErr w:type="spellEnd"/>
      <w:r w:rsidRPr="00BC1F75">
        <w:rPr>
          <w:rFonts w:ascii="Georgia" w:eastAsia="Times New Roman" w:hAnsi="Georgia" w:cs="Arial"/>
          <w:bCs/>
          <w:color w:val="222222"/>
          <w:sz w:val="24"/>
          <w:szCs w:val="24"/>
          <w:lang w:eastAsia="cs-CZ"/>
        </w:rPr>
        <w:t xml:space="preserve"> </w:t>
      </w:r>
      <w:proofErr w:type="spellStart"/>
      <w:r w:rsidRPr="00BC1F75">
        <w:rPr>
          <w:rFonts w:ascii="Georgia" w:eastAsia="Times New Roman" w:hAnsi="Georgia" w:cs="Arial"/>
          <w:bCs/>
          <w:color w:val="222222"/>
          <w:sz w:val="24"/>
          <w:szCs w:val="24"/>
          <w:lang w:eastAsia="cs-CZ"/>
        </w:rPr>
        <w:t>Bubble</w:t>
      </w:r>
      <w:proofErr w:type="spellEnd"/>
      <w:r w:rsidRPr="00BC1F75">
        <w:rPr>
          <w:rFonts w:ascii="Georgia" w:eastAsia="Times New Roman" w:hAnsi="Georgia" w:cs="Arial"/>
          <w:color w:val="222222"/>
          <w:sz w:val="24"/>
          <w:szCs w:val="24"/>
          <w:lang w:eastAsia="cs-CZ"/>
        </w:rPr>
        <w:t xml:space="preserve"> je ve své podstatě velmi jednoduchá hra, která vyniká svou hratelností. Procvičíte si během ní postřeh, logické uvažování a do určité míry i schopnost rozhodovat se pod stresem. Její logika je prostá, přesto může být </w:t>
      </w:r>
      <w:r w:rsidRPr="00BC1F75">
        <w:rPr>
          <w:rFonts w:ascii="Georgia" w:eastAsia="Times New Roman" w:hAnsi="Georgia" w:cs="Arial"/>
          <w:bCs/>
          <w:color w:val="222222"/>
          <w:sz w:val="24"/>
          <w:szCs w:val="24"/>
          <w:lang w:eastAsia="cs-CZ"/>
        </w:rPr>
        <w:t>příjemně napínavá</w:t>
      </w:r>
      <w:r w:rsidRPr="00BC1F75">
        <w:rPr>
          <w:rFonts w:ascii="Georgia" w:eastAsia="Times New Roman" w:hAnsi="Georgia" w:cs="Arial"/>
          <w:color w:val="222222"/>
          <w:sz w:val="24"/>
          <w:szCs w:val="24"/>
          <w:lang w:eastAsia="cs-CZ"/>
        </w:rPr>
        <w:t>, neřkuli přímo dramatická.</w:t>
      </w:r>
    </w:p>
    <w:p w:rsidR="008A0A8C" w:rsidRDefault="008A0A8C" w:rsidP="000C5254">
      <w:pPr>
        <w:spacing w:after="0" w:line="360" w:lineRule="auto"/>
        <w:jc w:val="both"/>
        <w:outlineLvl w:val="0"/>
        <w:rPr>
          <w:rFonts w:ascii="Georgia" w:eastAsia="Times New Roman" w:hAnsi="Georgia" w:cs="Arial"/>
          <w:b/>
          <w:bCs/>
          <w:color w:val="222222"/>
          <w:kern w:val="36"/>
          <w:sz w:val="28"/>
          <w:szCs w:val="28"/>
          <w:lang w:eastAsia="cs-CZ"/>
        </w:rPr>
      </w:pPr>
    </w:p>
    <w:p w:rsidR="008A0A8C" w:rsidRPr="00BC1F75" w:rsidRDefault="008A0A8C" w:rsidP="000C5254">
      <w:pPr>
        <w:spacing w:after="0" w:line="360" w:lineRule="auto"/>
        <w:jc w:val="both"/>
        <w:outlineLvl w:val="0"/>
        <w:rPr>
          <w:rFonts w:ascii="Georgia" w:eastAsia="Times New Roman" w:hAnsi="Georgia" w:cs="Arial"/>
          <w:b/>
          <w:bCs/>
          <w:color w:val="222222"/>
          <w:kern w:val="36"/>
          <w:sz w:val="28"/>
          <w:szCs w:val="28"/>
          <w:lang w:eastAsia="cs-CZ"/>
        </w:rPr>
      </w:pPr>
      <w:r w:rsidRPr="00BC1F75">
        <w:rPr>
          <w:rFonts w:ascii="Georgia" w:eastAsia="Times New Roman" w:hAnsi="Georgia" w:cs="Arial"/>
          <w:b/>
          <w:bCs/>
          <w:color w:val="222222"/>
          <w:kern w:val="36"/>
          <w:sz w:val="28"/>
          <w:szCs w:val="28"/>
          <w:lang w:eastAsia="cs-CZ"/>
        </w:rPr>
        <w:t xml:space="preserve">Jen počkej, zajíci! </w:t>
      </w:r>
    </w:p>
    <w:p w:rsidR="008A0A8C" w:rsidRDefault="008A0A8C" w:rsidP="000C5254">
      <w:pPr>
        <w:spacing w:after="0" w:line="360" w:lineRule="auto"/>
        <w:jc w:val="both"/>
        <w:rPr>
          <w:rFonts w:ascii="Georgia" w:eastAsia="Times New Roman" w:hAnsi="Georgia" w:cs="Arial"/>
          <w:color w:val="222222"/>
          <w:sz w:val="26"/>
          <w:szCs w:val="26"/>
          <w:lang w:eastAsia="cs-CZ"/>
        </w:rPr>
      </w:pPr>
      <w:r w:rsidRPr="00101A05">
        <w:rPr>
          <w:rFonts w:ascii="Georgia" w:eastAsia="Times New Roman" w:hAnsi="Georgia" w:cs="Arial"/>
          <w:color w:val="222222"/>
          <w:sz w:val="26"/>
          <w:szCs w:val="26"/>
          <w:lang w:eastAsia="cs-CZ"/>
        </w:rPr>
        <w:t xml:space="preserve">Asi největší klasikou </w:t>
      </w:r>
      <w:proofErr w:type="spellStart"/>
      <w:r w:rsidRPr="00101A05">
        <w:rPr>
          <w:rFonts w:ascii="Georgia" w:eastAsia="Times New Roman" w:hAnsi="Georgia" w:cs="Arial"/>
          <w:color w:val="222222"/>
          <w:sz w:val="26"/>
          <w:szCs w:val="26"/>
          <w:lang w:eastAsia="cs-CZ"/>
        </w:rPr>
        <w:t>digi</w:t>
      </w:r>
      <w:proofErr w:type="spellEnd"/>
      <w:r w:rsidRPr="00101A05">
        <w:rPr>
          <w:rFonts w:ascii="Georgia" w:eastAsia="Times New Roman" w:hAnsi="Georgia" w:cs="Arial"/>
          <w:color w:val="222222"/>
          <w:sz w:val="26"/>
          <w:szCs w:val="26"/>
          <w:lang w:eastAsia="cs-CZ"/>
        </w:rPr>
        <w:t xml:space="preserve"> her </w:t>
      </w:r>
      <w:proofErr w:type="gramStart"/>
      <w:r w:rsidRPr="00101A05">
        <w:rPr>
          <w:rFonts w:ascii="Georgia" w:eastAsia="Times New Roman" w:hAnsi="Georgia" w:cs="Arial"/>
          <w:color w:val="222222"/>
          <w:sz w:val="26"/>
          <w:szCs w:val="26"/>
          <w:lang w:eastAsia="cs-CZ"/>
        </w:rPr>
        <w:t>bylo</w:t>
      </w:r>
      <w:proofErr w:type="gramEnd"/>
      <w:r w:rsidRPr="00101A05">
        <w:rPr>
          <w:rFonts w:ascii="Georgia" w:eastAsia="Times New Roman" w:hAnsi="Georgia" w:cs="Arial"/>
          <w:color w:val="222222"/>
          <w:sz w:val="26"/>
          <w:szCs w:val="26"/>
          <w:lang w:eastAsia="cs-CZ"/>
        </w:rPr>
        <w:t xml:space="preserve"> Jen </w:t>
      </w:r>
      <w:proofErr w:type="gramStart"/>
      <w:r w:rsidRPr="00101A05">
        <w:rPr>
          <w:rFonts w:ascii="Georgia" w:eastAsia="Times New Roman" w:hAnsi="Georgia" w:cs="Arial"/>
          <w:color w:val="222222"/>
          <w:sz w:val="26"/>
          <w:szCs w:val="26"/>
          <w:lang w:eastAsia="cs-CZ"/>
        </w:rPr>
        <w:t>počkej</w:t>
      </w:r>
      <w:proofErr w:type="gramEnd"/>
      <w:r w:rsidRPr="00101A05">
        <w:rPr>
          <w:rFonts w:ascii="Georgia" w:eastAsia="Times New Roman" w:hAnsi="Georgia" w:cs="Arial"/>
          <w:color w:val="222222"/>
          <w:sz w:val="26"/>
          <w:szCs w:val="26"/>
          <w:lang w:eastAsia="cs-CZ"/>
        </w:rPr>
        <w:t xml:space="preserve">, </w:t>
      </w:r>
      <w:bookmarkStart w:id="1" w:name="_GoBack"/>
      <w:bookmarkEnd w:id="1"/>
      <w:r w:rsidRPr="00101A05">
        <w:rPr>
          <w:rFonts w:ascii="Georgia" w:eastAsia="Times New Roman" w:hAnsi="Georgia" w:cs="Arial"/>
          <w:color w:val="222222"/>
          <w:sz w:val="26"/>
          <w:szCs w:val="26"/>
          <w:lang w:eastAsia="cs-CZ"/>
        </w:rPr>
        <w:t xml:space="preserve">zajíci!, kde vlk </w:t>
      </w:r>
      <w:r w:rsidRPr="00101A05">
        <w:rPr>
          <w:rFonts w:ascii="Georgia" w:eastAsia="Times New Roman" w:hAnsi="Georgia" w:cs="Arial"/>
          <w:color w:val="222222"/>
          <w:sz w:val="26"/>
          <w:szCs w:val="26"/>
          <w:lang w:eastAsia="cs-CZ"/>
        </w:rPr>
        <w:lastRenderedPageBreak/>
        <w:t xml:space="preserve">chytá vajíčka ze čtyř kurníků. Kromě vlka existovalo i několik méně známých titulů – například Tajemství oceánu, Veselý kuchař, </w:t>
      </w:r>
      <w:r w:rsidRPr="00101A05">
        <w:rPr>
          <w:rFonts w:ascii="Georgia" w:eastAsia="Times New Roman" w:hAnsi="Georgia" w:cs="Arial"/>
          <w:noProof/>
          <w:color w:val="0091EA"/>
          <w:sz w:val="26"/>
          <w:szCs w:val="26"/>
          <w:shd w:val="clear" w:color="auto" w:fill="DADADA"/>
          <w:lang w:eastAsia="cs-CZ"/>
        </w:rPr>
        <w:drawing>
          <wp:anchor distT="0" distB="0" distL="114300" distR="114300" simplePos="0" relativeHeight="251756544" behindDoc="1" locked="0" layoutInCell="1" allowOverlap="1" wp14:anchorId="2A6F992C" wp14:editId="1653F1D9">
            <wp:simplePos x="0" y="0"/>
            <wp:positionH relativeFrom="column">
              <wp:posOffset>-4445</wp:posOffset>
            </wp:positionH>
            <wp:positionV relativeFrom="paragraph">
              <wp:posOffset>538480</wp:posOffset>
            </wp:positionV>
            <wp:extent cx="3914775" cy="2209800"/>
            <wp:effectExtent l="0" t="0" r="9525" b="0"/>
            <wp:wrapTight wrapText="bothSides">
              <wp:wrapPolygon edited="0">
                <wp:start x="0" y="0"/>
                <wp:lineTo x="0" y="21414"/>
                <wp:lineTo x="21547" y="21414"/>
                <wp:lineTo x="21547" y="0"/>
                <wp:lineTo x="0" y="0"/>
              </wp:wrapPolygon>
            </wp:wrapTight>
            <wp:docPr id="30" name="Obrázek 30" descr="Veselý kuchař">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eselý kuchař"/>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47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A05">
        <w:rPr>
          <w:rFonts w:ascii="Georgia" w:eastAsia="Times New Roman" w:hAnsi="Georgia" w:cs="Arial"/>
          <w:color w:val="222222"/>
          <w:sz w:val="26"/>
          <w:szCs w:val="26"/>
          <w:lang w:eastAsia="cs-CZ"/>
        </w:rPr>
        <w:t xml:space="preserve">Biatlon. Hokej nebo Rybolov. A právě v rámci aplikace </w:t>
      </w:r>
      <w:r w:rsidRPr="00101A05">
        <w:rPr>
          <w:rFonts w:ascii="Georgia" w:eastAsia="Times New Roman" w:hAnsi="Georgia" w:cs="Arial"/>
          <w:bCs/>
          <w:color w:val="222222"/>
          <w:sz w:val="26"/>
          <w:szCs w:val="26"/>
          <w:lang w:eastAsia="cs-CZ"/>
        </w:rPr>
        <w:t xml:space="preserve">můžete zakusit osmdesátá léta minulého století prostřednictvím deseti </w:t>
      </w:r>
      <w:proofErr w:type="spellStart"/>
      <w:r w:rsidRPr="00101A05">
        <w:rPr>
          <w:rFonts w:ascii="Georgia" w:eastAsia="Times New Roman" w:hAnsi="Georgia" w:cs="Arial"/>
          <w:bCs/>
          <w:color w:val="222222"/>
          <w:sz w:val="26"/>
          <w:szCs w:val="26"/>
          <w:lang w:eastAsia="cs-CZ"/>
        </w:rPr>
        <w:t>digi</w:t>
      </w:r>
      <w:proofErr w:type="spellEnd"/>
      <w:r w:rsidRPr="00101A05">
        <w:rPr>
          <w:rFonts w:ascii="Georgia" w:eastAsia="Times New Roman" w:hAnsi="Georgia" w:cs="Arial"/>
          <w:bCs/>
          <w:color w:val="222222"/>
          <w:sz w:val="26"/>
          <w:szCs w:val="26"/>
          <w:lang w:eastAsia="cs-CZ"/>
        </w:rPr>
        <w:t xml:space="preserve"> her</w:t>
      </w:r>
      <w:r w:rsidRPr="00101A05">
        <w:rPr>
          <w:rFonts w:ascii="Georgia" w:eastAsia="Times New Roman" w:hAnsi="Georgia" w:cs="Arial"/>
          <w:color w:val="222222"/>
          <w:sz w:val="26"/>
          <w:szCs w:val="26"/>
          <w:lang w:eastAsia="cs-CZ"/>
        </w:rPr>
        <w:t>.</w:t>
      </w:r>
    </w:p>
    <w:p w:rsidR="008A0A8C" w:rsidRDefault="008A0A8C" w:rsidP="008A0A8C">
      <w:pPr>
        <w:spacing w:after="0" w:line="360" w:lineRule="auto"/>
        <w:jc w:val="both"/>
        <w:rPr>
          <w:rFonts w:ascii="Georgia" w:eastAsia="Times New Roman" w:hAnsi="Georgia" w:cs="Arial"/>
          <w:color w:val="222222"/>
          <w:sz w:val="26"/>
          <w:szCs w:val="26"/>
          <w:lang w:eastAsia="cs-CZ"/>
        </w:rPr>
      </w:pPr>
      <w:r w:rsidRPr="00101A05">
        <w:rPr>
          <w:rFonts w:ascii="Georgia" w:eastAsia="Times New Roman" w:hAnsi="Georgia" w:cs="Arial"/>
          <w:color w:val="222222"/>
          <w:sz w:val="26"/>
          <w:szCs w:val="26"/>
          <w:lang w:eastAsia="cs-CZ"/>
        </w:rPr>
        <w:t xml:space="preserve">Princip her je víceméně stejný – </w:t>
      </w:r>
      <w:r w:rsidRPr="00101A05">
        <w:rPr>
          <w:rFonts w:ascii="Georgia" w:eastAsia="Times New Roman" w:hAnsi="Georgia" w:cs="Arial"/>
          <w:bCs/>
          <w:color w:val="222222"/>
          <w:sz w:val="26"/>
          <w:szCs w:val="26"/>
          <w:lang w:eastAsia="cs-CZ"/>
        </w:rPr>
        <w:t xml:space="preserve">na výběr máte ze dvou herních režimů A </w:t>
      </w:r>
      <w:proofErr w:type="spellStart"/>
      <w:r w:rsidRPr="00101A05">
        <w:rPr>
          <w:rFonts w:ascii="Georgia" w:eastAsia="Times New Roman" w:hAnsi="Georgia" w:cs="Arial"/>
          <w:bCs/>
          <w:color w:val="222222"/>
          <w:sz w:val="26"/>
          <w:szCs w:val="26"/>
          <w:lang w:eastAsia="cs-CZ"/>
        </w:rPr>
        <w:t>a</w:t>
      </w:r>
      <w:proofErr w:type="spellEnd"/>
      <w:r w:rsidRPr="00101A05">
        <w:rPr>
          <w:rFonts w:ascii="Georgia" w:eastAsia="Times New Roman" w:hAnsi="Georgia" w:cs="Arial"/>
          <w:bCs/>
          <w:color w:val="222222"/>
          <w:sz w:val="26"/>
          <w:szCs w:val="26"/>
          <w:lang w:eastAsia="cs-CZ"/>
        </w:rPr>
        <w:t xml:space="preserve"> B</w:t>
      </w:r>
      <w:r w:rsidRPr="00101A05">
        <w:rPr>
          <w:rFonts w:ascii="Georgia" w:eastAsia="Times New Roman" w:hAnsi="Georgia" w:cs="Arial"/>
          <w:color w:val="222222"/>
          <w:sz w:val="26"/>
          <w:szCs w:val="26"/>
          <w:lang w:eastAsia="cs-CZ"/>
        </w:rPr>
        <w:t xml:space="preserve">, následně pomocí dvou až čtyř šipek ovládáte nějakou postavičku či objekt. Hry jsou s rostoucí úrovní stále obtížnější, nicméně při překonání dané hranice nechají na chvíli hráče oddechnout, aby znovu přidaly na náročnosti. </w:t>
      </w:r>
      <w:r w:rsidRPr="00101A05">
        <w:rPr>
          <w:rFonts w:ascii="Georgia" w:eastAsia="Times New Roman" w:hAnsi="Georgia" w:cs="Arial"/>
          <w:bCs/>
          <w:color w:val="222222"/>
          <w:sz w:val="26"/>
          <w:szCs w:val="26"/>
          <w:lang w:eastAsia="cs-CZ"/>
        </w:rPr>
        <w:t>Součástí je pochopitelně původní zvukový doprovod</w:t>
      </w:r>
      <w:r w:rsidRPr="00101A05">
        <w:rPr>
          <w:rFonts w:ascii="Georgia" w:eastAsia="Times New Roman" w:hAnsi="Georgia" w:cs="Arial"/>
          <w:color w:val="222222"/>
          <w:sz w:val="26"/>
          <w:szCs w:val="26"/>
          <w:lang w:eastAsia="cs-CZ"/>
        </w:rPr>
        <w:t xml:space="preserve">. Kdo </w:t>
      </w:r>
      <w:proofErr w:type="spellStart"/>
      <w:r w:rsidRPr="00101A05">
        <w:rPr>
          <w:rFonts w:ascii="Georgia" w:eastAsia="Times New Roman" w:hAnsi="Georgia" w:cs="Arial"/>
          <w:color w:val="222222"/>
          <w:sz w:val="26"/>
          <w:szCs w:val="26"/>
          <w:lang w:eastAsia="cs-CZ"/>
        </w:rPr>
        <w:t>digi</w:t>
      </w:r>
      <w:proofErr w:type="spellEnd"/>
      <w:r w:rsidRPr="00101A05">
        <w:rPr>
          <w:rFonts w:ascii="Georgia" w:eastAsia="Times New Roman" w:hAnsi="Georgia" w:cs="Arial"/>
          <w:color w:val="222222"/>
          <w:sz w:val="26"/>
          <w:szCs w:val="26"/>
          <w:lang w:eastAsia="cs-CZ"/>
        </w:rPr>
        <w:t xml:space="preserve"> hry hrál, ten potvrdí, jak moc byly návykové. </w:t>
      </w:r>
    </w:p>
    <w:p w:rsidR="008A0A8C" w:rsidRDefault="008A0A8C" w:rsidP="008A0A8C">
      <w:pPr>
        <w:spacing w:after="0" w:line="360" w:lineRule="auto"/>
        <w:jc w:val="both"/>
        <w:rPr>
          <w:rFonts w:ascii="Georgia" w:eastAsia="Times New Roman" w:hAnsi="Georgia" w:cs="Arial"/>
          <w:color w:val="222222"/>
          <w:sz w:val="26"/>
          <w:szCs w:val="26"/>
          <w:lang w:eastAsia="cs-CZ"/>
        </w:rPr>
      </w:pPr>
    </w:p>
    <w:p w:rsidR="008A0A8C" w:rsidRDefault="008A0A8C" w:rsidP="008A0A8C">
      <w:pPr>
        <w:spacing w:after="0" w:line="360" w:lineRule="auto"/>
        <w:jc w:val="both"/>
        <w:rPr>
          <w:rFonts w:ascii="Georgia" w:eastAsia="Times New Roman" w:hAnsi="Georgia" w:cs="Arial"/>
          <w:color w:val="222222"/>
          <w:sz w:val="26"/>
          <w:szCs w:val="26"/>
          <w:lang w:eastAsia="cs-CZ"/>
        </w:rPr>
      </w:pPr>
    </w:p>
    <w:p w:rsidR="008A0A8C" w:rsidRDefault="008A0A8C" w:rsidP="008A0A8C">
      <w:pPr>
        <w:spacing w:after="0" w:line="360" w:lineRule="auto"/>
        <w:jc w:val="both"/>
        <w:rPr>
          <w:rFonts w:ascii="Georgia" w:eastAsia="Times New Roman" w:hAnsi="Georgia" w:cs="Arial"/>
          <w:color w:val="222222"/>
          <w:sz w:val="26"/>
          <w:szCs w:val="26"/>
          <w:lang w:eastAsia="cs-CZ"/>
        </w:rPr>
      </w:pPr>
    </w:p>
    <w:p w:rsidR="008A0A8C" w:rsidRDefault="008A0A8C" w:rsidP="008A0A8C">
      <w:pPr>
        <w:spacing w:after="0" w:line="360" w:lineRule="auto"/>
        <w:jc w:val="both"/>
        <w:rPr>
          <w:rFonts w:ascii="Georgia" w:eastAsia="Times New Roman" w:hAnsi="Georgia" w:cs="Arial"/>
          <w:color w:val="222222"/>
          <w:sz w:val="26"/>
          <w:szCs w:val="26"/>
          <w:lang w:eastAsia="cs-CZ"/>
        </w:rPr>
      </w:pPr>
    </w:p>
    <w:p w:rsidR="008A0A8C" w:rsidRDefault="008A0A8C" w:rsidP="008A0A8C">
      <w:pPr>
        <w:spacing w:after="0" w:line="360" w:lineRule="auto"/>
        <w:jc w:val="both"/>
        <w:rPr>
          <w:rFonts w:ascii="Georgia" w:eastAsia="Times New Roman" w:hAnsi="Georgia" w:cs="Arial"/>
          <w:color w:val="222222"/>
          <w:sz w:val="26"/>
          <w:szCs w:val="26"/>
          <w:lang w:eastAsia="cs-CZ"/>
        </w:rPr>
      </w:pPr>
    </w:p>
    <w:p w:rsidR="008A0A8C" w:rsidRDefault="008A0A8C" w:rsidP="008A0A8C">
      <w:pPr>
        <w:spacing w:after="0" w:line="360" w:lineRule="auto"/>
        <w:jc w:val="both"/>
        <w:rPr>
          <w:rFonts w:ascii="Georgia" w:eastAsia="Times New Roman" w:hAnsi="Georgia" w:cs="Arial"/>
          <w:color w:val="222222"/>
          <w:sz w:val="26"/>
          <w:szCs w:val="26"/>
          <w:lang w:eastAsia="cs-CZ"/>
        </w:rPr>
      </w:pPr>
    </w:p>
    <w:p w:rsidR="008A0A8C" w:rsidRDefault="008A0A8C" w:rsidP="008A0A8C">
      <w:pPr>
        <w:spacing w:after="0" w:line="360" w:lineRule="auto"/>
        <w:jc w:val="both"/>
        <w:rPr>
          <w:rFonts w:ascii="Georgia" w:eastAsia="Times New Roman" w:hAnsi="Georgia" w:cs="Arial"/>
          <w:color w:val="222222"/>
          <w:sz w:val="26"/>
          <w:szCs w:val="26"/>
          <w:lang w:eastAsia="cs-CZ"/>
        </w:rPr>
      </w:pPr>
    </w:p>
    <w:p w:rsidR="008A0A8C" w:rsidRDefault="008A0A8C" w:rsidP="008A0A8C">
      <w:pPr>
        <w:spacing w:after="0" w:line="360" w:lineRule="auto"/>
        <w:jc w:val="both"/>
        <w:rPr>
          <w:rFonts w:ascii="Georgia" w:eastAsia="Times New Roman" w:hAnsi="Georgia" w:cs="Arial"/>
          <w:color w:val="222222"/>
          <w:sz w:val="26"/>
          <w:szCs w:val="26"/>
          <w:lang w:eastAsia="cs-CZ"/>
        </w:rPr>
      </w:pPr>
    </w:p>
    <w:p w:rsidR="008A0A8C" w:rsidRDefault="008A0A8C" w:rsidP="008A0A8C">
      <w:pPr>
        <w:spacing w:after="0" w:line="360" w:lineRule="auto"/>
        <w:jc w:val="both"/>
        <w:rPr>
          <w:rFonts w:ascii="Georgia" w:eastAsia="Times New Roman" w:hAnsi="Georgia" w:cs="Arial"/>
          <w:color w:val="222222"/>
          <w:sz w:val="26"/>
          <w:szCs w:val="26"/>
          <w:lang w:eastAsia="cs-CZ"/>
        </w:rPr>
      </w:pPr>
    </w:p>
    <w:p w:rsidR="008A0A8C" w:rsidRDefault="008A0A8C" w:rsidP="008A0A8C">
      <w:pPr>
        <w:spacing w:after="0" w:line="360" w:lineRule="auto"/>
        <w:jc w:val="both"/>
        <w:rPr>
          <w:rFonts w:ascii="Georgia" w:eastAsia="Times New Roman" w:hAnsi="Georgia" w:cs="Arial"/>
          <w:color w:val="222222"/>
          <w:sz w:val="26"/>
          <w:szCs w:val="26"/>
          <w:lang w:eastAsia="cs-CZ"/>
        </w:rPr>
      </w:pPr>
    </w:p>
    <w:p w:rsidR="008A0A8C" w:rsidRDefault="008A0A8C" w:rsidP="008A0A8C">
      <w:pPr>
        <w:spacing w:after="0" w:line="360" w:lineRule="auto"/>
        <w:jc w:val="both"/>
        <w:rPr>
          <w:rFonts w:ascii="Georgia" w:eastAsia="Times New Roman" w:hAnsi="Georgia" w:cs="Arial"/>
          <w:color w:val="222222"/>
          <w:sz w:val="26"/>
          <w:szCs w:val="26"/>
          <w:lang w:eastAsia="cs-CZ"/>
        </w:rPr>
      </w:pPr>
    </w:p>
    <w:p w:rsidR="008A0A8C" w:rsidRDefault="008A0A8C" w:rsidP="008A0A8C">
      <w:pPr>
        <w:spacing w:after="0" w:line="360" w:lineRule="auto"/>
        <w:jc w:val="both"/>
        <w:rPr>
          <w:rFonts w:ascii="Georgia" w:eastAsia="Times New Roman" w:hAnsi="Georgia" w:cs="Arial"/>
          <w:color w:val="222222"/>
          <w:sz w:val="26"/>
          <w:szCs w:val="26"/>
          <w:lang w:eastAsia="cs-CZ"/>
        </w:rPr>
      </w:pPr>
    </w:p>
    <w:p w:rsidR="008A0A8C" w:rsidRDefault="008A0A8C" w:rsidP="008A0A8C">
      <w:pPr>
        <w:spacing w:after="0" w:line="360" w:lineRule="auto"/>
        <w:jc w:val="both"/>
        <w:rPr>
          <w:rFonts w:ascii="Georgia" w:eastAsia="Times New Roman" w:hAnsi="Georgia" w:cs="Arial"/>
          <w:color w:val="222222"/>
          <w:sz w:val="26"/>
          <w:szCs w:val="26"/>
          <w:lang w:eastAsia="cs-CZ"/>
        </w:rPr>
      </w:pPr>
    </w:p>
    <w:p w:rsidR="008A0A8C" w:rsidRDefault="008A0A8C" w:rsidP="008A0A8C">
      <w:pPr>
        <w:spacing w:after="0" w:line="360" w:lineRule="auto"/>
        <w:jc w:val="both"/>
        <w:rPr>
          <w:rFonts w:ascii="Georgia" w:eastAsia="Times New Roman" w:hAnsi="Georgia" w:cs="Arial"/>
          <w:color w:val="222222"/>
          <w:sz w:val="26"/>
          <w:szCs w:val="26"/>
          <w:lang w:eastAsia="cs-CZ"/>
        </w:rPr>
      </w:pPr>
    </w:p>
    <w:p w:rsidR="008A0A8C" w:rsidRDefault="008A0A8C" w:rsidP="008A0A8C">
      <w:pPr>
        <w:spacing w:after="0" w:line="360" w:lineRule="auto"/>
        <w:jc w:val="both"/>
        <w:rPr>
          <w:rFonts w:ascii="Georgia" w:eastAsia="Times New Roman" w:hAnsi="Georgia" w:cs="Arial"/>
          <w:color w:val="222222"/>
          <w:sz w:val="26"/>
          <w:szCs w:val="26"/>
          <w:lang w:eastAsia="cs-CZ"/>
        </w:rPr>
      </w:pPr>
    </w:p>
    <w:p w:rsidR="008A0A8C" w:rsidRDefault="008A0A8C" w:rsidP="00DA2171">
      <w:pPr>
        <w:pStyle w:val="Nadpis2"/>
        <w:spacing w:before="0" w:beforeAutospacing="0" w:after="0" w:afterAutospacing="0" w:line="360" w:lineRule="auto"/>
        <w:jc w:val="both"/>
        <w:rPr>
          <w:rFonts w:ascii="Georgia" w:hAnsi="Georgia" w:cs="Arial"/>
          <w:b w:val="0"/>
          <w:bCs w:val="0"/>
          <w:color w:val="222222"/>
          <w:sz w:val="26"/>
          <w:szCs w:val="26"/>
        </w:rPr>
      </w:pPr>
    </w:p>
    <w:p w:rsidR="00BE2088" w:rsidRDefault="00E858E2" w:rsidP="00DA2171">
      <w:pPr>
        <w:pStyle w:val="Nadpis2"/>
        <w:spacing w:before="0" w:beforeAutospacing="0" w:after="0" w:afterAutospacing="0" w:line="360" w:lineRule="auto"/>
        <w:jc w:val="both"/>
      </w:pPr>
      <w:r w:rsidRPr="00DA2171">
        <w:rPr>
          <w:rStyle w:val="Zdraznnjemn"/>
          <w:rFonts w:ascii="Georgia" w:hAnsi="Georgia"/>
          <w:i w:val="0"/>
          <w:color w:val="000000" w:themeColor="text1"/>
          <w:sz w:val="28"/>
          <w:szCs w:val="28"/>
        </w:rPr>
        <w:lastRenderedPageBreak/>
        <w:t>Kino</w:t>
      </w:r>
      <w:r w:rsidR="002E6FFA" w:rsidRPr="00DA2171">
        <w:rPr>
          <w:rStyle w:val="Zdraznnjemn"/>
          <w:rFonts w:ascii="Georgia" w:hAnsi="Georgia"/>
          <w:i w:val="0"/>
          <w:color w:val="000000" w:themeColor="text1"/>
          <w:sz w:val="28"/>
          <w:szCs w:val="28"/>
        </w:rPr>
        <w:t xml:space="preserve"> představení</w:t>
      </w:r>
      <w:r w:rsidR="00174CCC" w:rsidRPr="00174CCC">
        <w:t xml:space="preserve"> </w:t>
      </w:r>
    </w:p>
    <w:p w:rsidR="00497538" w:rsidRPr="00497538" w:rsidRDefault="00497538" w:rsidP="00DA2171">
      <w:pPr>
        <w:pStyle w:val="Nadpis2"/>
        <w:spacing w:before="0" w:beforeAutospacing="0" w:after="0" w:afterAutospacing="0" w:line="360" w:lineRule="auto"/>
        <w:jc w:val="both"/>
        <w:rPr>
          <w:rFonts w:ascii="Georgia" w:hAnsi="Georgia"/>
          <w:sz w:val="28"/>
          <w:szCs w:val="28"/>
        </w:rPr>
      </w:pPr>
      <w:proofErr w:type="spellStart"/>
      <w:r w:rsidRPr="00497538">
        <w:rPr>
          <w:rFonts w:ascii="Georgia" w:hAnsi="Georgia"/>
          <w:sz w:val="28"/>
          <w:szCs w:val="28"/>
        </w:rPr>
        <w:t>Grinch</w:t>
      </w:r>
      <w:proofErr w:type="spellEnd"/>
      <w:r w:rsidRPr="00497538">
        <w:rPr>
          <w:rFonts w:ascii="Georgia" w:hAnsi="Georgia"/>
          <w:sz w:val="28"/>
          <w:szCs w:val="28"/>
        </w:rPr>
        <w:t xml:space="preserve"> (2018)</w:t>
      </w:r>
    </w:p>
    <w:p w:rsidR="00497538" w:rsidRPr="00174CCC" w:rsidRDefault="00497538" w:rsidP="00497538">
      <w:pPr>
        <w:pStyle w:val="Nadpis1"/>
        <w:spacing w:before="0" w:line="360" w:lineRule="auto"/>
        <w:jc w:val="both"/>
        <w:rPr>
          <w:rFonts w:ascii="Georgia" w:hAnsi="Georgia" w:cs="Arial"/>
          <w:bCs w:val="0"/>
          <w:color w:val="000000" w:themeColor="text1"/>
          <w:sz w:val="26"/>
          <w:szCs w:val="26"/>
        </w:rPr>
      </w:pPr>
      <w:r w:rsidRPr="00497538">
        <w:rPr>
          <w:noProof/>
        </w:rPr>
        <w:drawing>
          <wp:anchor distT="0" distB="0" distL="114300" distR="114300" simplePos="0" relativeHeight="251758592" behindDoc="1" locked="0" layoutInCell="1" allowOverlap="1" wp14:anchorId="6DFDCA33" wp14:editId="3C43059B">
            <wp:simplePos x="0" y="0"/>
            <wp:positionH relativeFrom="column">
              <wp:posOffset>4018280</wp:posOffset>
            </wp:positionH>
            <wp:positionV relativeFrom="paragraph">
              <wp:posOffset>2537460</wp:posOffset>
            </wp:positionV>
            <wp:extent cx="1708785" cy="2267585"/>
            <wp:effectExtent l="0" t="0" r="5715" b="0"/>
            <wp:wrapTight wrapText="bothSides">
              <wp:wrapPolygon edited="0">
                <wp:start x="0" y="0"/>
                <wp:lineTo x="0" y="21412"/>
                <wp:lineTo x="21431" y="21412"/>
                <wp:lineTo x="21431" y="0"/>
                <wp:lineTo x="0" y="0"/>
              </wp:wrapPolygon>
            </wp:wrapTight>
            <wp:docPr id="35" name="Obrázek 35" descr="VÃ½sledek obrÃ¡zku pro gr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Ã½sledek obrÃ¡zku pro grinch"/>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6475"/>
                    <a:stretch/>
                  </pic:blipFill>
                  <pic:spPr bwMode="auto">
                    <a:xfrm>
                      <a:off x="0" y="0"/>
                      <a:ext cx="1708785" cy="2267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497538">
        <w:rPr>
          <w:rStyle w:val="Siln"/>
          <w:rFonts w:ascii="Georgia" w:hAnsi="Georgia"/>
          <w:color w:val="000000" w:themeColor="text1"/>
          <w:sz w:val="26"/>
          <w:szCs w:val="26"/>
        </w:rPr>
        <w:t>Grinch</w:t>
      </w:r>
      <w:proofErr w:type="spellEnd"/>
      <w:r>
        <w:rPr>
          <w:rStyle w:val="Siln"/>
          <w:rFonts w:ascii="Georgia" w:hAnsi="Georgia"/>
          <w:color w:val="000000" w:themeColor="text1"/>
          <w:sz w:val="26"/>
          <w:szCs w:val="26"/>
        </w:rPr>
        <w:t xml:space="preserve"> je</w:t>
      </w:r>
      <w:r w:rsidRPr="00174CCC">
        <w:rPr>
          <w:rStyle w:val="Siln"/>
          <w:rFonts w:ascii="Georgia" w:hAnsi="Georgia"/>
          <w:color w:val="000000" w:themeColor="text1"/>
          <w:sz w:val="26"/>
          <w:szCs w:val="26"/>
        </w:rPr>
        <w:t xml:space="preserve"> </w:t>
      </w:r>
      <w:r>
        <w:rPr>
          <w:rFonts w:ascii="Georgia" w:hAnsi="Georgia" w:cs="Arial"/>
          <w:b w:val="0"/>
          <w:bCs w:val="0"/>
          <w:color w:val="000000" w:themeColor="text1"/>
          <w:sz w:val="26"/>
          <w:szCs w:val="26"/>
        </w:rPr>
        <w:t>a</w:t>
      </w:r>
      <w:r w:rsidRPr="00174CCC">
        <w:rPr>
          <w:rFonts w:ascii="Georgia" w:hAnsi="Georgia" w:cs="Arial"/>
          <w:b w:val="0"/>
          <w:bCs w:val="0"/>
          <w:color w:val="000000" w:themeColor="text1"/>
          <w:sz w:val="26"/>
          <w:szCs w:val="26"/>
        </w:rPr>
        <w:t>nimovaná pohádka, která vás naladí na Vánoce</w:t>
      </w:r>
      <w:r>
        <w:rPr>
          <w:rFonts w:ascii="Georgia" w:hAnsi="Georgia" w:cs="Arial"/>
          <w:b w:val="0"/>
          <w:bCs w:val="0"/>
          <w:color w:val="000000" w:themeColor="text1"/>
          <w:sz w:val="26"/>
          <w:szCs w:val="26"/>
        </w:rPr>
        <w:t xml:space="preserve">. </w:t>
      </w:r>
      <w:r w:rsidRPr="00174CCC">
        <w:rPr>
          <w:rStyle w:val="Siln"/>
          <w:rFonts w:ascii="Georgia" w:hAnsi="Georgia"/>
          <w:color w:val="000000" w:themeColor="text1"/>
          <w:sz w:val="26"/>
          <w:szCs w:val="26"/>
        </w:rPr>
        <w:t xml:space="preserve">Pokaždé, když slyšíme tohle jméno, vybaví se nám zelený chlupatý mužík, který nenávidí Vánoce a jediné, co si ze srdce přeje je, aby se neslavily. Bohužel jeho přání se nikdy nevyplní a tak se Vánoce vracejí rok co rok, zatím co on ve společnosti svého věrného přítele Maxe bloudí ve skalách a nadává na </w:t>
      </w:r>
      <w:proofErr w:type="spellStart"/>
      <w:r w:rsidRPr="00174CCC">
        <w:rPr>
          <w:rStyle w:val="Siln"/>
          <w:rFonts w:ascii="Georgia" w:hAnsi="Georgia"/>
          <w:color w:val="000000" w:themeColor="text1"/>
          <w:sz w:val="26"/>
          <w:szCs w:val="26"/>
        </w:rPr>
        <w:t>Kdovíky</w:t>
      </w:r>
      <w:proofErr w:type="spellEnd"/>
      <w:r w:rsidRPr="00174CCC">
        <w:rPr>
          <w:rStyle w:val="Siln"/>
          <w:rFonts w:ascii="Georgia" w:hAnsi="Georgia"/>
          <w:color w:val="000000" w:themeColor="text1"/>
          <w:sz w:val="26"/>
          <w:szCs w:val="26"/>
        </w:rPr>
        <w:t xml:space="preserve"> z </w:t>
      </w:r>
      <w:proofErr w:type="spellStart"/>
      <w:r w:rsidRPr="00174CCC">
        <w:rPr>
          <w:rStyle w:val="Siln"/>
          <w:rFonts w:ascii="Georgia" w:hAnsi="Georgia"/>
          <w:color w:val="000000" w:themeColor="text1"/>
          <w:sz w:val="26"/>
          <w:szCs w:val="26"/>
        </w:rPr>
        <w:t>Kdosic</w:t>
      </w:r>
      <w:proofErr w:type="spellEnd"/>
      <w:r w:rsidRPr="00174CCC">
        <w:rPr>
          <w:rStyle w:val="Siln"/>
          <w:rFonts w:ascii="Georgia" w:hAnsi="Georgia"/>
          <w:color w:val="000000" w:themeColor="text1"/>
          <w:sz w:val="26"/>
          <w:szCs w:val="26"/>
        </w:rPr>
        <w:t xml:space="preserve">. Filmová společnost </w:t>
      </w:r>
      <w:proofErr w:type="spellStart"/>
      <w:r w:rsidRPr="00174CCC">
        <w:rPr>
          <w:rStyle w:val="Siln"/>
          <w:rFonts w:ascii="Georgia" w:hAnsi="Georgia"/>
          <w:color w:val="000000" w:themeColor="text1"/>
          <w:sz w:val="26"/>
          <w:szCs w:val="26"/>
        </w:rPr>
        <w:t>Illumination</w:t>
      </w:r>
      <w:proofErr w:type="spellEnd"/>
      <w:r w:rsidRPr="00174CCC">
        <w:rPr>
          <w:rStyle w:val="Siln"/>
          <w:rFonts w:ascii="Georgia" w:hAnsi="Georgia"/>
          <w:color w:val="000000" w:themeColor="text1"/>
          <w:sz w:val="26"/>
          <w:szCs w:val="26"/>
        </w:rPr>
        <w:t xml:space="preserve"> se rozhodla </w:t>
      </w:r>
      <w:proofErr w:type="spellStart"/>
      <w:r w:rsidRPr="00174CCC">
        <w:rPr>
          <w:rStyle w:val="Siln"/>
          <w:rFonts w:ascii="Georgia" w:hAnsi="Georgia"/>
          <w:color w:val="000000" w:themeColor="text1"/>
          <w:sz w:val="26"/>
          <w:szCs w:val="26"/>
        </w:rPr>
        <w:t>Grinche</w:t>
      </w:r>
      <w:proofErr w:type="spellEnd"/>
      <w:r w:rsidRPr="00174CCC">
        <w:rPr>
          <w:rStyle w:val="Siln"/>
          <w:rFonts w:ascii="Georgia" w:hAnsi="Georgia"/>
          <w:color w:val="000000" w:themeColor="text1"/>
          <w:sz w:val="26"/>
          <w:szCs w:val="26"/>
        </w:rPr>
        <w:t xml:space="preserve"> přivézt zpět na filmová plátna jako animovanou postavu, která vás pobaví, rozesmutní a nadchne zároveň.</w:t>
      </w:r>
    </w:p>
    <w:p w:rsidR="00497538" w:rsidRPr="00174CCC" w:rsidRDefault="00497538" w:rsidP="00497538">
      <w:pPr>
        <w:pStyle w:val="Normlnweb"/>
        <w:spacing w:before="0" w:beforeAutospacing="0" w:after="0" w:afterAutospacing="0" w:line="360" w:lineRule="auto"/>
        <w:jc w:val="both"/>
        <w:rPr>
          <w:rFonts w:ascii="Georgia" w:hAnsi="Georgia"/>
          <w:color w:val="000000" w:themeColor="text1"/>
          <w:sz w:val="26"/>
          <w:szCs w:val="26"/>
        </w:rPr>
      </w:pPr>
      <w:r>
        <w:rPr>
          <w:noProof/>
        </w:rPr>
        <w:drawing>
          <wp:anchor distT="0" distB="0" distL="114300" distR="114300" simplePos="0" relativeHeight="251759616" behindDoc="1" locked="0" layoutInCell="1" allowOverlap="1" wp14:anchorId="74EBE118" wp14:editId="18273C00">
            <wp:simplePos x="0" y="0"/>
            <wp:positionH relativeFrom="column">
              <wp:posOffset>33655</wp:posOffset>
            </wp:positionH>
            <wp:positionV relativeFrom="paragraph">
              <wp:posOffset>3641725</wp:posOffset>
            </wp:positionV>
            <wp:extent cx="3241040" cy="1822450"/>
            <wp:effectExtent l="0" t="0" r="0" b="6350"/>
            <wp:wrapTight wrapText="bothSides">
              <wp:wrapPolygon edited="0">
                <wp:start x="0" y="0"/>
                <wp:lineTo x="0" y="21449"/>
                <wp:lineTo x="21456" y="21449"/>
                <wp:lineTo x="21456" y="0"/>
                <wp:lineTo x="0" y="0"/>
              </wp:wrapPolygon>
            </wp:wrapTight>
            <wp:docPr id="36" name="Obrázek 36" descr="VÃ½sledek obrÃ¡zku pro gr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Ã½sledek obrÃ¡zku pro grin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104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CC">
        <w:rPr>
          <w:rFonts w:ascii="Georgia" w:hAnsi="Georgia"/>
          <w:color w:val="000000" w:themeColor="text1"/>
          <w:sz w:val="26"/>
          <w:szCs w:val="26"/>
        </w:rPr>
        <w:t xml:space="preserve">Filmového zpracování </w:t>
      </w:r>
      <w:proofErr w:type="spellStart"/>
      <w:r w:rsidRPr="00174CCC">
        <w:rPr>
          <w:rFonts w:ascii="Georgia" w:hAnsi="Georgia"/>
          <w:color w:val="000000" w:themeColor="text1"/>
          <w:sz w:val="26"/>
          <w:szCs w:val="26"/>
        </w:rPr>
        <w:t>Grinche</w:t>
      </w:r>
      <w:proofErr w:type="spellEnd"/>
      <w:r w:rsidRPr="00174CCC">
        <w:rPr>
          <w:rFonts w:ascii="Georgia" w:hAnsi="Georgia"/>
          <w:color w:val="000000" w:themeColor="text1"/>
          <w:sz w:val="26"/>
          <w:szCs w:val="26"/>
        </w:rPr>
        <w:t xml:space="preserve"> se chopil už v roce 2000 režisér Ron </w:t>
      </w:r>
      <w:proofErr w:type="spellStart"/>
      <w:r w:rsidRPr="00174CCC">
        <w:rPr>
          <w:rFonts w:ascii="Georgia" w:hAnsi="Georgia"/>
          <w:color w:val="000000" w:themeColor="text1"/>
          <w:sz w:val="26"/>
          <w:szCs w:val="26"/>
        </w:rPr>
        <w:t>Howard</w:t>
      </w:r>
      <w:proofErr w:type="spellEnd"/>
      <w:r w:rsidRPr="00174CCC">
        <w:rPr>
          <w:rFonts w:ascii="Georgia" w:hAnsi="Georgia"/>
          <w:color w:val="000000" w:themeColor="text1"/>
          <w:sz w:val="26"/>
          <w:szCs w:val="26"/>
        </w:rPr>
        <w:t xml:space="preserve">, jenž do hlavní role obsadil komediálního herce Jima </w:t>
      </w:r>
      <w:proofErr w:type="spellStart"/>
      <w:r w:rsidRPr="00174CCC">
        <w:rPr>
          <w:rFonts w:ascii="Georgia" w:hAnsi="Georgia"/>
          <w:color w:val="000000" w:themeColor="text1"/>
          <w:sz w:val="26"/>
          <w:szCs w:val="26"/>
        </w:rPr>
        <w:t>Carreyho</w:t>
      </w:r>
      <w:proofErr w:type="spellEnd"/>
      <w:r w:rsidRPr="00174CCC">
        <w:rPr>
          <w:rFonts w:ascii="Georgia" w:hAnsi="Georgia"/>
          <w:color w:val="000000" w:themeColor="text1"/>
          <w:sz w:val="26"/>
          <w:szCs w:val="26"/>
        </w:rPr>
        <w:t xml:space="preserve">, což byla bezesporu skvělá volba. Snímek v Americe nebyl tolik úspěšný, ale v Evropě se stal senzací, například u nás je to vánoční klasika, kterou dávají každý rok stejně jako Tři oříšky pro Popelku. Další slavné zpracování je z roku 1966, kde se objevil animovaný </w:t>
      </w:r>
      <w:proofErr w:type="spellStart"/>
      <w:r w:rsidRPr="00174CCC">
        <w:rPr>
          <w:rFonts w:ascii="Georgia" w:hAnsi="Georgia"/>
          <w:color w:val="000000" w:themeColor="text1"/>
          <w:sz w:val="26"/>
          <w:szCs w:val="26"/>
        </w:rPr>
        <w:t>Grinch</w:t>
      </w:r>
      <w:proofErr w:type="spellEnd"/>
      <w:r w:rsidRPr="00174CCC">
        <w:rPr>
          <w:rFonts w:ascii="Georgia" w:hAnsi="Georgia"/>
          <w:color w:val="000000" w:themeColor="text1"/>
          <w:sz w:val="26"/>
          <w:szCs w:val="26"/>
        </w:rPr>
        <w:t xml:space="preserve"> a jedná se o krátkou dvacetiminutovou pohádku. Nový snímek s </w:t>
      </w:r>
      <w:proofErr w:type="spellStart"/>
      <w:r w:rsidRPr="00174CCC">
        <w:rPr>
          <w:rFonts w:ascii="Georgia" w:hAnsi="Georgia"/>
          <w:color w:val="000000" w:themeColor="text1"/>
          <w:sz w:val="26"/>
          <w:szCs w:val="26"/>
        </w:rPr>
        <w:t>Grinchem</w:t>
      </w:r>
      <w:proofErr w:type="spellEnd"/>
      <w:r w:rsidRPr="00174CCC">
        <w:rPr>
          <w:rFonts w:ascii="Georgia" w:hAnsi="Georgia"/>
          <w:color w:val="000000" w:themeColor="text1"/>
          <w:sz w:val="26"/>
          <w:szCs w:val="26"/>
        </w:rPr>
        <w:t xml:space="preserve"> se chystal celých pět let a provázelo ho mnoho odkladů a předělávek. Nicméně každý fanoušek tohoto </w:t>
      </w:r>
      <w:proofErr w:type="gramStart"/>
      <w:r w:rsidRPr="00174CCC">
        <w:rPr>
          <w:rFonts w:ascii="Georgia" w:hAnsi="Georgia"/>
          <w:color w:val="000000" w:themeColor="text1"/>
          <w:sz w:val="26"/>
          <w:szCs w:val="26"/>
        </w:rPr>
        <w:t>morouse</w:t>
      </w:r>
      <w:proofErr w:type="gramEnd"/>
      <w:r w:rsidRPr="00174CCC">
        <w:rPr>
          <w:rFonts w:ascii="Georgia" w:hAnsi="Georgia"/>
          <w:color w:val="000000" w:themeColor="text1"/>
          <w:sz w:val="26"/>
          <w:szCs w:val="26"/>
        </w:rPr>
        <w:t xml:space="preserve"> jistě </w:t>
      </w:r>
      <w:proofErr w:type="gramStart"/>
      <w:r w:rsidRPr="00174CCC">
        <w:rPr>
          <w:rFonts w:ascii="Georgia" w:hAnsi="Georgia"/>
          <w:color w:val="000000" w:themeColor="text1"/>
          <w:sz w:val="26"/>
          <w:szCs w:val="26"/>
        </w:rPr>
        <w:t>uzná</w:t>
      </w:r>
      <w:proofErr w:type="gramEnd"/>
      <w:r w:rsidRPr="00174CCC">
        <w:rPr>
          <w:rFonts w:ascii="Georgia" w:hAnsi="Georgia"/>
          <w:color w:val="000000" w:themeColor="text1"/>
          <w:sz w:val="26"/>
          <w:szCs w:val="26"/>
        </w:rPr>
        <w:t>, že se tohoto úkolů studio zhostilo se vší úctou a výsledek opravdu stojí za to.</w:t>
      </w:r>
    </w:p>
    <w:p w:rsidR="00497538" w:rsidRPr="00174CCC" w:rsidRDefault="00497538" w:rsidP="00497538">
      <w:pPr>
        <w:pStyle w:val="Normlnweb"/>
        <w:spacing w:before="0" w:beforeAutospacing="0" w:after="0" w:afterAutospacing="0" w:line="360" w:lineRule="auto"/>
        <w:jc w:val="both"/>
        <w:rPr>
          <w:rFonts w:ascii="Georgia" w:hAnsi="Georgia"/>
          <w:color w:val="000000" w:themeColor="text1"/>
          <w:sz w:val="26"/>
          <w:szCs w:val="26"/>
        </w:rPr>
      </w:pPr>
      <w:r w:rsidRPr="00174CCC">
        <w:rPr>
          <w:rFonts w:ascii="Georgia" w:hAnsi="Georgia"/>
          <w:color w:val="000000" w:themeColor="text1"/>
          <w:sz w:val="26"/>
          <w:szCs w:val="26"/>
        </w:rPr>
        <w:t xml:space="preserve">Co se animovaného </w:t>
      </w:r>
      <w:proofErr w:type="spellStart"/>
      <w:r w:rsidRPr="00174CCC">
        <w:rPr>
          <w:rFonts w:ascii="Georgia" w:hAnsi="Georgia"/>
          <w:color w:val="000000" w:themeColor="text1"/>
          <w:sz w:val="26"/>
          <w:szCs w:val="26"/>
        </w:rPr>
        <w:t>Grinche</w:t>
      </w:r>
      <w:proofErr w:type="spellEnd"/>
      <w:r w:rsidRPr="00174CCC">
        <w:rPr>
          <w:rFonts w:ascii="Georgia" w:hAnsi="Georgia"/>
          <w:color w:val="000000" w:themeColor="text1"/>
          <w:sz w:val="26"/>
          <w:szCs w:val="26"/>
        </w:rPr>
        <w:t xml:space="preserve"> týká, žije si daleko luxusnějším životem. Jeho nejvěrnější přítel Max mu dokonce každé ráno připravuje kávu a snídani a </w:t>
      </w:r>
      <w:proofErr w:type="spellStart"/>
      <w:r w:rsidRPr="00174CCC">
        <w:rPr>
          <w:rFonts w:ascii="Georgia" w:hAnsi="Georgia"/>
          <w:color w:val="000000" w:themeColor="text1"/>
          <w:sz w:val="26"/>
          <w:szCs w:val="26"/>
        </w:rPr>
        <w:t>Kdovíci</w:t>
      </w:r>
      <w:proofErr w:type="spellEnd"/>
      <w:r w:rsidRPr="00174CCC">
        <w:rPr>
          <w:rFonts w:ascii="Georgia" w:hAnsi="Georgia"/>
          <w:color w:val="000000" w:themeColor="text1"/>
          <w:sz w:val="26"/>
          <w:szCs w:val="26"/>
        </w:rPr>
        <w:t xml:space="preserve"> z něj nemají vůbec žádný strach, naopak touží se s ním přátelit. </w:t>
      </w:r>
      <w:proofErr w:type="spellStart"/>
      <w:r w:rsidRPr="00174CCC">
        <w:rPr>
          <w:rFonts w:ascii="Georgia" w:hAnsi="Georgia"/>
          <w:color w:val="000000" w:themeColor="text1"/>
          <w:sz w:val="26"/>
          <w:szCs w:val="26"/>
        </w:rPr>
        <w:t>Grinche</w:t>
      </w:r>
      <w:proofErr w:type="spellEnd"/>
      <w:r w:rsidRPr="00174CCC">
        <w:rPr>
          <w:rFonts w:ascii="Georgia" w:hAnsi="Georgia"/>
          <w:color w:val="000000" w:themeColor="text1"/>
          <w:sz w:val="26"/>
          <w:szCs w:val="26"/>
        </w:rPr>
        <w:t xml:space="preserve"> ale Vánoce štvou, hlavně letošní rok, kdy starostka </w:t>
      </w:r>
      <w:r w:rsidRPr="00174CCC">
        <w:rPr>
          <w:rFonts w:ascii="Georgia" w:hAnsi="Georgia"/>
          <w:color w:val="000000" w:themeColor="text1"/>
          <w:sz w:val="26"/>
          <w:szCs w:val="26"/>
        </w:rPr>
        <w:lastRenderedPageBreak/>
        <w:t xml:space="preserve">nařídila, že oslavy musejí být třikrát větší než v předchozích letech. Rozhodne </w:t>
      </w:r>
      <w:r>
        <w:rPr>
          <w:noProof/>
        </w:rPr>
        <w:drawing>
          <wp:anchor distT="0" distB="0" distL="114300" distR="114300" simplePos="0" relativeHeight="251761664" behindDoc="1" locked="0" layoutInCell="1" allowOverlap="1" wp14:anchorId="48A03ABA" wp14:editId="45F9CEB5">
            <wp:simplePos x="0" y="0"/>
            <wp:positionH relativeFrom="column">
              <wp:posOffset>26035</wp:posOffset>
            </wp:positionH>
            <wp:positionV relativeFrom="paragraph">
              <wp:posOffset>2540</wp:posOffset>
            </wp:positionV>
            <wp:extent cx="3942080" cy="3384550"/>
            <wp:effectExtent l="0" t="0" r="1270" b="6350"/>
            <wp:wrapTight wrapText="bothSides">
              <wp:wrapPolygon edited="0">
                <wp:start x="0" y="0"/>
                <wp:lineTo x="0" y="21519"/>
                <wp:lineTo x="21503" y="21519"/>
                <wp:lineTo x="21503" y="0"/>
                <wp:lineTo x="0" y="0"/>
              </wp:wrapPolygon>
            </wp:wrapTight>
            <wp:docPr id="38" name="Obrázek 38"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ouvisejÃ­cÃ­ obrÃ¡ze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42080" cy="338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CC">
        <w:rPr>
          <w:rFonts w:ascii="Georgia" w:hAnsi="Georgia"/>
          <w:color w:val="000000" w:themeColor="text1"/>
          <w:sz w:val="26"/>
          <w:szCs w:val="26"/>
        </w:rPr>
        <w:t xml:space="preserve">se tedy Vánoce ukrást a uštědřit tak </w:t>
      </w:r>
      <w:proofErr w:type="spellStart"/>
      <w:r w:rsidRPr="00174CCC">
        <w:rPr>
          <w:rFonts w:ascii="Georgia" w:hAnsi="Georgia"/>
          <w:color w:val="000000" w:themeColor="text1"/>
          <w:sz w:val="26"/>
          <w:szCs w:val="26"/>
        </w:rPr>
        <w:t>Kdovíkům</w:t>
      </w:r>
      <w:proofErr w:type="spellEnd"/>
      <w:r w:rsidRPr="00174CCC">
        <w:rPr>
          <w:rFonts w:ascii="Georgia" w:hAnsi="Georgia"/>
          <w:color w:val="000000" w:themeColor="text1"/>
          <w:sz w:val="26"/>
          <w:szCs w:val="26"/>
        </w:rPr>
        <w:t xml:space="preserve"> lekci. Stejně jako v původním </w:t>
      </w:r>
      <w:r>
        <w:rPr>
          <w:rFonts w:ascii="Georgia" w:hAnsi="Georgia"/>
          <w:color w:val="000000" w:themeColor="text1"/>
          <w:sz w:val="26"/>
          <w:szCs w:val="26"/>
        </w:rPr>
        <w:t xml:space="preserve">hraném </w:t>
      </w:r>
      <w:r w:rsidRPr="00174CCC">
        <w:rPr>
          <w:rFonts w:ascii="Georgia" w:hAnsi="Georgia"/>
          <w:color w:val="000000" w:themeColor="text1"/>
          <w:sz w:val="26"/>
          <w:szCs w:val="26"/>
        </w:rPr>
        <w:t xml:space="preserve">filmu i tady máme malou dívku jménem Sydney </w:t>
      </w:r>
      <w:proofErr w:type="spellStart"/>
      <w:r w:rsidRPr="00174CCC">
        <w:rPr>
          <w:rFonts w:ascii="Georgia" w:hAnsi="Georgia"/>
          <w:color w:val="000000" w:themeColor="text1"/>
          <w:sz w:val="26"/>
          <w:szCs w:val="26"/>
        </w:rPr>
        <w:t>Kdovínová</w:t>
      </w:r>
      <w:proofErr w:type="spellEnd"/>
      <w:r w:rsidRPr="00174CCC">
        <w:rPr>
          <w:rFonts w:ascii="Georgia" w:hAnsi="Georgia"/>
          <w:color w:val="000000" w:themeColor="text1"/>
          <w:sz w:val="26"/>
          <w:szCs w:val="26"/>
        </w:rPr>
        <w:t>, která má v plánu se svými přáteli vykonat něco velkého a přitom ani netuší, že tím pomůže jednomu mrzutému zelenáčovi, aby si Vánoce opět zamiloval.</w:t>
      </w:r>
      <w:r w:rsidRPr="00497538">
        <w:t xml:space="preserve"> </w:t>
      </w:r>
    </w:p>
    <w:p w:rsidR="00497538" w:rsidRPr="00174CCC" w:rsidRDefault="00497538" w:rsidP="00497538">
      <w:pPr>
        <w:pStyle w:val="Normlnweb"/>
        <w:spacing w:before="0" w:beforeAutospacing="0" w:after="0" w:afterAutospacing="0" w:line="360" w:lineRule="auto"/>
        <w:jc w:val="both"/>
        <w:rPr>
          <w:rFonts w:ascii="Georgia" w:hAnsi="Georgia"/>
          <w:color w:val="000000" w:themeColor="text1"/>
          <w:sz w:val="26"/>
          <w:szCs w:val="26"/>
        </w:rPr>
      </w:pPr>
      <w:r>
        <w:rPr>
          <w:noProof/>
        </w:rPr>
        <w:drawing>
          <wp:anchor distT="0" distB="0" distL="114300" distR="114300" simplePos="0" relativeHeight="251760640" behindDoc="1" locked="0" layoutInCell="1" allowOverlap="1" wp14:anchorId="779E1C2A" wp14:editId="07AB66AE">
            <wp:simplePos x="0" y="0"/>
            <wp:positionH relativeFrom="column">
              <wp:posOffset>23495</wp:posOffset>
            </wp:positionH>
            <wp:positionV relativeFrom="paragraph">
              <wp:posOffset>1950085</wp:posOffset>
            </wp:positionV>
            <wp:extent cx="5760720" cy="2334260"/>
            <wp:effectExtent l="0" t="0" r="0" b="8890"/>
            <wp:wrapTight wrapText="bothSides">
              <wp:wrapPolygon edited="0">
                <wp:start x="0" y="0"/>
                <wp:lineTo x="0" y="21506"/>
                <wp:lineTo x="21500" y="21506"/>
                <wp:lineTo x="21500" y="0"/>
                <wp:lineTo x="0" y="0"/>
              </wp:wrapPolygon>
            </wp:wrapTight>
            <wp:docPr id="37" name="Obrázek 37"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uvisejÃ­cÃ­ obrÃ¡ze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olor w:val="000000" w:themeColor="text1"/>
          <w:sz w:val="26"/>
          <w:szCs w:val="26"/>
        </w:rPr>
        <w:t>Grafické studio</w:t>
      </w:r>
      <w:r w:rsidRPr="00174CCC">
        <w:rPr>
          <w:rFonts w:ascii="Georgia" w:hAnsi="Georgia"/>
          <w:color w:val="000000" w:themeColor="text1"/>
          <w:sz w:val="26"/>
          <w:szCs w:val="26"/>
        </w:rPr>
        <w:t xml:space="preserve"> předvedlo skvělou práci, hlavně co se animace týče, je to moderní a barvité, animace je tak realistická, že máte pocit jako by to bylo skutečné. Bylo vidět, že příběh tvůrci přizpůsobili spíše mladším divákům, ale není to špatné, při sled</w:t>
      </w:r>
      <w:r>
        <w:rPr>
          <w:rFonts w:ascii="Georgia" w:hAnsi="Georgia"/>
          <w:color w:val="000000" w:themeColor="text1"/>
          <w:sz w:val="26"/>
          <w:szCs w:val="26"/>
        </w:rPr>
        <w:t>ování jsem se několikrát zasmál</w:t>
      </w:r>
      <w:r w:rsidRPr="00174CCC">
        <w:rPr>
          <w:rFonts w:ascii="Georgia" w:hAnsi="Georgia"/>
          <w:color w:val="000000" w:themeColor="text1"/>
          <w:sz w:val="26"/>
          <w:szCs w:val="26"/>
        </w:rPr>
        <w:t xml:space="preserve">, potěšilo mě originální pojetí. Fakt, že se nejedná pouze o animovanou kopii snímku roku 2000, je velmi osvěžující. Mnohé jistě potěší i nové postavy, například sob Fred, který je jednoduše dokonalý nebo vedlejší role </w:t>
      </w:r>
      <w:proofErr w:type="spellStart"/>
      <w:r w:rsidRPr="00174CCC">
        <w:rPr>
          <w:rFonts w:ascii="Georgia" w:hAnsi="Georgia"/>
          <w:color w:val="000000" w:themeColor="text1"/>
          <w:sz w:val="26"/>
          <w:szCs w:val="26"/>
        </w:rPr>
        <w:t>uječené</w:t>
      </w:r>
      <w:proofErr w:type="spellEnd"/>
      <w:r w:rsidRPr="00174CCC">
        <w:rPr>
          <w:rFonts w:ascii="Georgia" w:hAnsi="Georgia"/>
          <w:color w:val="000000" w:themeColor="text1"/>
          <w:sz w:val="26"/>
          <w:szCs w:val="26"/>
        </w:rPr>
        <w:t xml:space="preserve"> kozy, která mě skutečně </w:t>
      </w:r>
      <w:r w:rsidRPr="00174CCC">
        <w:rPr>
          <w:rFonts w:ascii="Georgia" w:hAnsi="Georgia"/>
          <w:color w:val="000000" w:themeColor="text1"/>
          <w:sz w:val="26"/>
          <w:szCs w:val="26"/>
        </w:rPr>
        <w:lastRenderedPageBreak/>
        <w:t xml:space="preserve">pobavila. Celý film doprovází skvěle zvolený soundtrack, samozřejmě zahrnující klasickou píseň o </w:t>
      </w:r>
      <w:proofErr w:type="spellStart"/>
      <w:r w:rsidRPr="00174CCC">
        <w:rPr>
          <w:rFonts w:ascii="Georgia" w:hAnsi="Georgia"/>
          <w:color w:val="000000" w:themeColor="text1"/>
          <w:sz w:val="26"/>
          <w:szCs w:val="26"/>
        </w:rPr>
        <w:t>Grinchovi</w:t>
      </w:r>
      <w:proofErr w:type="spellEnd"/>
      <w:r w:rsidRPr="00174CCC">
        <w:rPr>
          <w:rFonts w:ascii="Georgia" w:hAnsi="Georgia"/>
          <w:color w:val="000000" w:themeColor="text1"/>
          <w:sz w:val="26"/>
          <w:szCs w:val="26"/>
        </w:rPr>
        <w:t xml:space="preserve"> a pár vánočních koled. To vše v moderním pojetí.</w:t>
      </w:r>
    </w:p>
    <w:p w:rsidR="00497538" w:rsidRDefault="00497538" w:rsidP="00497538">
      <w:pPr>
        <w:pStyle w:val="Normlnweb"/>
        <w:spacing w:before="0" w:beforeAutospacing="0" w:after="0" w:afterAutospacing="0" w:line="360" w:lineRule="auto"/>
        <w:jc w:val="both"/>
        <w:rPr>
          <w:rFonts w:ascii="Georgia" w:hAnsi="Georgia"/>
          <w:color w:val="000000" w:themeColor="text1"/>
          <w:sz w:val="26"/>
          <w:szCs w:val="26"/>
        </w:rPr>
      </w:pPr>
      <w:r>
        <w:rPr>
          <w:noProof/>
        </w:rPr>
        <w:drawing>
          <wp:anchor distT="0" distB="0" distL="114300" distR="114300" simplePos="0" relativeHeight="251763712" behindDoc="1" locked="0" layoutInCell="1" allowOverlap="1" wp14:anchorId="3322A5FC" wp14:editId="53468372">
            <wp:simplePos x="0" y="0"/>
            <wp:positionH relativeFrom="column">
              <wp:posOffset>2540</wp:posOffset>
            </wp:positionH>
            <wp:positionV relativeFrom="paragraph">
              <wp:posOffset>2258695</wp:posOffset>
            </wp:positionV>
            <wp:extent cx="4255770" cy="2398395"/>
            <wp:effectExtent l="0" t="0" r="0" b="1905"/>
            <wp:wrapTight wrapText="bothSides">
              <wp:wrapPolygon edited="0">
                <wp:start x="0" y="0"/>
                <wp:lineTo x="0" y="21446"/>
                <wp:lineTo x="21465" y="21446"/>
                <wp:lineTo x="21465" y="0"/>
                <wp:lineTo x="0" y="0"/>
              </wp:wrapPolygon>
            </wp:wrapTight>
            <wp:docPr id="40" name="Obrázek 40" descr="VÃ½sledek obrÃ¡zku pro grinc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Ã½sledek obrÃ¡zku pro grinch 20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5770"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4567A764" wp14:editId="348D7DDF">
            <wp:simplePos x="0" y="0"/>
            <wp:positionH relativeFrom="column">
              <wp:posOffset>3850005</wp:posOffset>
            </wp:positionH>
            <wp:positionV relativeFrom="paragraph">
              <wp:posOffset>49530</wp:posOffset>
            </wp:positionV>
            <wp:extent cx="1899920" cy="1899920"/>
            <wp:effectExtent l="0" t="0" r="5080" b="5080"/>
            <wp:wrapTight wrapText="bothSides">
              <wp:wrapPolygon edited="0">
                <wp:start x="0" y="0"/>
                <wp:lineTo x="0" y="21441"/>
                <wp:lineTo x="21441" y="21441"/>
                <wp:lineTo x="21441" y="0"/>
                <wp:lineTo x="0" y="0"/>
              </wp:wrapPolygon>
            </wp:wrapTight>
            <wp:docPr id="39" name="Obrázek 39" descr="VÃ½sledek obrÃ¡zku pro grinc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Ã½sledek obrÃ¡zku pro grinch 20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CC">
        <w:rPr>
          <w:rFonts w:ascii="Georgia" w:hAnsi="Georgia"/>
          <w:color w:val="000000" w:themeColor="text1"/>
          <w:sz w:val="26"/>
          <w:szCs w:val="26"/>
        </w:rPr>
        <w:t xml:space="preserve">Když to vezmu kolem a kolem, </w:t>
      </w:r>
      <w:r>
        <w:rPr>
          <w:rFonts w:ascii="Georgia" w:hAnsi="Georgia"/>
          <w:color w:val="000000" w:themeColor="text1"/>
          <w:sz w:val="26"/>
          <w:szCs w:val="26"/>
        </w:rPr>
        <w:t xml:space="preserve">tak </w:t>
      </w:r>
      <w:r w:rsidRPr="00174CCC">
        <w:rPr>
          <w:rFonts w:ascii="Georgia" w:hAnsi="Georgia"/>
          <w:color w:val="000000" w:themeColor="text1"/>
          <w:sz w:val="26"/>
          <w:szCs w:val="26"/>
        </w:rPr>
        <w:t xml:space="preserve">tahle animovaná vánoční pohádka </w:t>
      </w:r>
      <w:r>
        <w:rPr>
          <w:rFonts w:ascii="Georgia" w:hAnsi="Georgia"/>
          <w:color w:val="000000" w:themeColor="text1"/>
          <w:sz w:val="26"/>
          <w:szCs w:val="26"/>
        </w:rPr>
        <w:t>té hrané</w:t>
      </w:r>
      <w:r w:rsidRPr="00174CCC">
        <w:rPr>
          <w:rFonts w:ascii="Georgia" w:hAnsi="Georgia"/>
          <w:color w:val="000000" w:themeColor="text1"/>
          <w:sz w:val="26"/>
          <w:szCs w:val="26"/>
        </w:rPr>
        <w:t xml:space="preserve"> těsně šlape na paty. Určitě ho zařadím na seznam ke svým každoročním vánočním filmům. Pohádka jistě potěší hlavně mladší diváky, ale i těm, co milují animované filmy, ji mohu opravdu vřele doporučit. Navodí vám to tu správnou vánoční atmosféru a dozajista zvedne náladu. </w:t>
      </w:r>
      <w:proofErr w:type="spellStart"/>
      <w:r w:rsidRPr="00174CCC">
        <w:rPr>
          <w:rFonts w:ascii="Georgia" w:hAnsi="Georgia"/>
          <w:color w:val="000000" w:themeColor="text1"/>
          <w:sz w:val="26"/>
          <w:szCs w:val="26"/>
        </w:rPr>
        <w:t>Grinch</w:t>
      </w:r>
      <w:proofErr w:type="spellEnd"/>
      <w:r w:rsidRPr="00174CCC">
        <w:rPr>
          <w:rFonts w:ascii="Georgia" w:hAnsi="Georgia"/>
          <w:color w:val="000000" w:themeColor="text1"/>
          <w:sz w:val="26"/>
          <w:szCs w:val="26"/>
        </w:rPr>
        <w:t xml:space="preserve"> je velmi povedená pohádka se skvělou animací. </w:t>
      </w:r>
    </w:p>
    <w:p w:rsidR="00497538" w:rsidRDefault="00497538" w:rsidP="00497538">
      <w:pPr>
        <w:pStyle w:val="Normlnweb"/>
        <w:spacing w:before="0" w:beforeAutospacing="0" w:after="0" w:afterAutospacing="0" w:line="360" w:lineRule="auto"/>
        <w:jc w:val="both"/>
      </w:pPr>
      <w:r w:rsidRPr="00174CCC">
        <w:rPr>
          <w:rFonts w:ascii="Georgia" w:hAnsi="Georgia"/>
          <w:color w:val="000000" w:themeColor="text1"/>
          <w:sz w:val="26"/>
          <w:szCs w:val="26"/>
        </w:rPr>
        <w:t>Český dabing je v tomhle případě bezc</w:t>
      </w:r>
      <w:r>
        <w:rPr>
          <w:rFonts w:ascii="Georgia" w:hAnsi="Georgia"/>
          <w:color w:val="000000" w:themeColor="text1"/>
          <w:sz w:val="26"/>
          <w:szCs w:val="26"/>
        </w:rPr>
        <w:t>hybný, ale určitě bych dal</w:t>
      </w:r>
      <w:r w:rsidRPr="00174CCC">
        <w:rPr>
          <w:rFonts w:ascii="Georgia" w:hAnsi="Georgia"/>
          <w:color w:val="000000" w:themeColor="text1"/>
          <w:sz w:val="26"/>
          <w:szCs w:val="26"/>
        </w:rPr>
        <w:t xml:space="preserve"> šanci i originálu, jelikož hlavního nepřítele Vánoc namluvil sám </w:t>
      </w:r>
      <w:r>
        <w:rPr>
          <w:rFonts w:ascii="Georgia" w:hAnsi="Georgia"/>
          <w:color w:val="000000" w:themeColor="text1"/>
          <w:sz w:val="26"/>
          <w:szCs w:val="26"/>
        </w:rPr>
        <w:t>„</w:t>
      </w:r>
      <w:proofErr w:type="spellStart"/>
      <w:r>
        <w:rPr>
          <w:rFonts w:ascii="Georgia" w:hAnsi="Georgia"/>
          <w:color w:val="000000" w:themeColor="text1"/>
          <w:sz w:val="26"/>
          <w:szCs w:val="26"/>
        </w:rPr>
        <w:t>Sherlock</w:t>
      </w:r>
      <w:proofErr w:type="spellEnd"/>
      <w:r>
        <w:rPr>
          <w:rFonts w:ascii="Georgia" w:hAnsi="Georgia"/>
          <w:color w:val="000000" w:themeColor="text1"/>
          <w:sz w:val="26"/>
          <w:szCs w:val="26"/>
        </w:rPr>
        <w:t xml:space="preserve">“ </w:t>
      </w:r>
      <w:proofErr w:type="spellStart"/>
      <w:r w:rsidRPr="00174CCC">
        <w:rPr>
          <w:rFonts w:ascii="Georgia" w:hAnsi="Georgia"/>
          <w:color w:val="000000" w:themeColor="text1"/>
          <w:sz w:val="26"/>
          <w:szCs w:val="26"/>
        </w:rPr>
        <w:t>Benedict</w:t>
      </w:r>
      <w:proofErr w:type="spellEnd"/>
      <w:r w:rsidRPr="00174CCC">
        <w:rPr>
          <w:rFonts w:ascii="Georgia" w:hAnsi="Georgia"/>
          <w:color w:val="000000" w:themeColor="text1"/>
          <w:sz w:val="26"/>
          <w:szCs w:val="26"/>
        </w:rPr>
        <w:t xml:space="preserve"> </w:t>
      </w:r>
      <w:proofErr w:type="spellStart"/>
      <w:r w:rsidRPr="00174CCC">
        <w:rPr>
          <w:rFonts w:ascii="Georgia" w:hAnsi="Georgia"/>
          <w:color w:val="000000" w:themeColor="text1"/>
          <w:sz w:val="26"/>
          <w:szCs w:val="26"/>
        </w:rPr>
        <w:t>Cumberbatch</w:t>
      </w:r>
      <w:proofErr w:type="spellEnd"/>
      <w:r w:rsidRPr="00174CCC">
        <w:rPr>
          <w:rFonts w:ascii="Georgia" w:hAnsi="Georgia"/>
          <w:color w:val="000000" w:themeColor="text1"/>
          <w:sz w:val="26"/>
          <w:szCs w:val="26"/>
        </w:rPr>
        <w:t>, což rozhodně stojí za zkoušku.</w:t>
      </w:r>
      <w:r w:rsidRPr="00497538">
        <w:t xml:space="preserve"> </w:t>
      </w:r>
    </w:p>
    <w:p w:rsidR="00497538" w:rsidRPr="00174CCC" w:rsidRDefault="00497538" w:rsidP="00497538">
      <w:pPr>
        <w:pStyle w:val="Normlnweb"/>
        <w:spacing w:before="0" w:beforeAutospacing="0" w:after="0" w:afterAutospacing="0" w:line="360" w:lineRule="auto"/>
        <w:jc w:val="both"/>
        <w:rPr>
          <w:rFonts w:ascii="Georgia" w:hAnsi="Georgia"/>
          <w:color w:val="000000" w:themeColor="text1"/>
          <w:sz w:val="26"/>
          <w:szCs w:val="26"/>
        </w:rPr>
      </w:pPr>
    </w:p>
    <w:p w:rsidR="00497538" w:rsidRDefault="00497538" w:rsidP="00DA2171">
      <w:pPr>
        <w:pStyle w:val="Nadpis2"/>
        <w:spacing w:before="0" w:beforeAutospacing="0" w:after="0" w:afterAutospacing="0" w:line="360" w:lineRule="auto"/>
        <w:jc w:val="both"/>
      </w:pPr>
    </w:p>
    <w:p w:rsidR="00497538" w:rsidRPr="00DA2171" w:rsidRDefault="00497538" w:rsidP="00DA2171">
      <w:pPr>
        <w:pStyle w:val="Nadpis2"/>
        <w:spacing w:before="0" w:beforeAutospacing="0" w:after="0" w:afterAutospacing="0" w:line="360" w:lineRule="auto"/>
        <w:jc w:val="both"/>
        <w:rPr>
          <w:rStyle w:val="Zdraznnjemn"/>
          <w:rFonts w:ascii="Georgia" w:hAnsi="Georgia"/>
          <w:i w:val="0"/>
          <w:color w:val="000000" w:themeColor="text1"/>
          <w:sz w:val="28"/>
          <w:szCs w:val="28"/>
        </w:rPr>
      </w:pPr>
    </w:p>
    <w:p w:rsidR="00047324" w:rsidRDefault="00047324" w:rsidP="00047324">
      <w:pPr>
        <w:pStyle w:val="Nadpis2"/>
        <w:spacing w:before="0" w:beforeAutospacing="0" w:after="0" w:afterAutospacing="0" w:line="360" w:lineRule="auto"/>
        <w:rPr>
          <w:rStyle w:val="Zdraznnjemn"/>
          <w:rFonts w:ascii="Georgia" w:hAnsi="Georgia"/>
          <w:i w:val="0"/>
          <w:color w:val="000000" w:themeColor="text1"/>
          <w:sz w:val="28"/>
          <w:szCs w:val="28"/>
        </w:rPr>
      </w:pPr>
    </w:p>
    <w:sectPr w:rsidR="0004732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040" w:rsidRDefault="00710040" w:rsidP="002F2414">
      <w:pPr>
        <w:spacing w:after="0" w:line="240" w:lineRule="auto"/>
      </w:pPr>
      <w:r>
        <w:separator/>
      </w:r>
    </w:p>
  </w:endnote>
  <w:endnote w:type="continuationSeparator" w:id="0">
    <w:p w:rsidR="00710040" w:rsidRDefault="00710040" w:rsidP="002F2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Georgia">
    <w:panose1 w:val="02040502050405020303"/>
    <w:charset w:val="EE"/>
    <w:family w:val="roman"/>
    <w:pitch w:val="variable"/>
    <w:sig w:usb0="00000287" w:usb1="00000000" w:usb2="00000000" w:usb3="00000000" w:csb0="0000009F" w:csb1="00000000"/>
  </w:font>
  <w:font w:name="ComicSansMS">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595284"/>
      <w:docPartObj>
        <w:docPartGallery w:val="Page Numbers (Bottom of Page)"/>
        <w:docPartUnique/>
      </w:docPartObj>
    </w:sdtPr>
    <w:sdtEndPr/>
    <w:sdtContent>
      <w:p w:rsidR="002F2414" w:rsidRDefault="002F2414">
        <w:pPr>
          <w:pStyle w:val="Zpat"/>
          <w:jc w:val="right"/>
        </w:pPr>
        <w:r>
          <w:fldChar w:fldCharType="begin"/>
        </w:r>
        <w:r>
          <w:instrText>PAGE   \* MERGEFORMAT</w:instrText>
        </w:r>
        <w:r>
          <w:fldChar w:fldCharType="separate"/>
        </w:r>
        <w:r w:rsidR="000C5254">
          <w:rPr>
            <w:noProof/>
          </w:rPr>
          <w:t>2</w:t>
        </w:r>
        <w:r>
          <w:fldChar w:fldCharType="end"/>
        </w:r>
      </w:p>
    </w:sdtContent>
  </w:sdt>
  <w:p w:rsidR="002F2414" w:rsidRDefault="002F241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040" w:rsidRDefault="00710040" w:rsidP="002F2414">
      <w:pPr>
        <w:spacing w:after="0" w:line="240" w:lineRule="auto"/>
      </w:pPr>
      <w:r>
        <w:separator/>
      </w:r>
    </w:p>
  </w:footnote>
  <w:footnote w:type="continuationSeparator" w:id="0">
    <w:p w:rsidR="00710040" w:rsidRDefault="00710040" w:rsidP="002F24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80D80"/>
    <w:multiLevelType w:val="multilevel"/>
    <w:tmpl w:val="50E8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E07B7A"/>
    <w:multiLevelType w:val="multilevel"/>
    <w:tmpl w:val="94DE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9F0052"/>
    <w:multiLevelType w:val="multilevel"/>
    <w:tmpl w:val="F47A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273A50"/>
    <w:multiLevelType w:val="multilevel"/>
    <w:tmpl w:val="B1AE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DE5FCF"/>
    <w:multiLevelType w:val="multilevel"/>
    <w:tmpl w:val="9688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821"/>
    <w:rsid w:val="00027E6A"/>
    <w:rsid w:val="00047324"/>
    <w:rsid w:val="000515D7"/>
    <w:rsid w:val="0006372E"/>
    <w:rsid w:val="00091C99"/>
    <w:rsid w:val="000A2804"/>
    <w:rsid w:val="000C5254"/>
    <w:rsid w:val="000E428A"/>
    <w:rsid w:val="00114A0F"/>
    <w:rsid w:val="00117A74"/>
    <w:rsid w:val="0016371A"/>
    <w:rsid w:val="00174CCC"/>
    <w:rsid w:val="00187435"/>
    <w:rsid w:val="0019387A"/>
    <w:rsid w:val="001E020D"/>
    <w:rsid w:val="001F034E"/>
    <w:rsid w:val="002463DC"/>
    <w:rsid w:val="00251BEF"/>
    <w:rsid w:val="002761C1"/>
    <w:rsid w:val="00277281"/>
    <w:rsid w:val="002872F7"/>
    <w:rsid w:val="002B23A1"/>
    <w:rsid w:val="002C6BA1"/>
    <w:rsid w:val="002D6F57"/>
    <w:rsid w:val="002E3159"/>
    <w:rsid w:val="002E6FFA"/>
    <w:rsid w:val="002F2414"/>
    <w:rsid w:val="002F29C7"/>
    <w:rsid w:val="00313577"/>
    <w:rsid w:val="00365D0C"/>
    <w:rsid w:val="003765C7"/>
    <w:rsid w:val="003B7821"/>
    <w:rsid w:val="00442D0F"/>
    <w:rsid w:val="0046761F"/>
    <w:rsid w:val="004814BC"/>
    <w:rsid w:val="00481620"/>
    <w:rsid w:val="00497538"/>
    <w:rsid w:val="004B4FD0"/>
    <w:rsid w:val="004F017C"/>
    <w:rsid w:val="00505D12"/>
    <w:rsid w:val="00530317"/>
    <w:rsid w:val="005A6A5A"/>
    <w:rsid w:val="005E1575"/>
    <w:rsid w:val="0060197F"/>
    <w:rsid w:val="00605AB7"/>
    <w:rsid w:val="006300B7"/>
    <w:rsid w:val="0064013E"/>
    <w:rsid w:val="00666012"/>
    <w:rsid w:val="00667F14"/>
    <w:rsid w:val="006F23D5"/>
    <w:rsid w:val="00704E03"/>
    <w:rsid w:val="0070683D"/>
    <w:rsid w:val="00710040"/>
    <w:rsid w:val="00764218"/>
    <w:rsid w:val="00776AB2"/>
    <w:rsid w:val="00792774"/>
    <w:rsid w:val="007E1B03"/>
    <w:rsid w:val="00853859"/>
    <w:rsid w:val="008A0A8C"/>
    <w:rsid w:val="008C02AE"/>
    <w:rsid w:val="008C25B8"/>
    <w:rsid w:val="008C2D26"/>
    <w:rsid w:val="00965BF4"/>
    <w:rsid w:val="009964D1"/>
    <w:rsid w:val="009D15C8"/>
    <w:rsid w:val="00A150C4"/>
    <w:rsid w:val="00A16BC3"/>
    <w:rsid w:val="00A53AFF"/>
    <w:rsid w:val="00A76FFE"/>
    <w:rsid w:val="00A83DD8"/>
    <w:rsid w:val="00AB5837"/>
    <w:rsid w:val="00AB7C09"/>
    <w:rsid w:val="00AF1DF7"/>
    <w:rsid w:val="00B04564"/>
    <w:rsid w:val="00B27311"/>
    <w:rsid w:val="00B72345"/>
    <w:rsid w:val="00B72D8E"/>
    <w:rsid w:val="00BB308F"/>
    <w:rsid w:val="00BE2088"/>
    <w:rsid w:val="00C117BB"/>
    <w:rsid w:val="00C13B3A"/>
    <w:rsid w:val="00C446CC"/>
    <w:rsid w:val="00C5596A"/>
    <w:rsid w:val="00C708EA"/>
    <w:rsid w:val="00CB5740"/>
    <w:rsid w:val="00CC21A2"/>
    <w:rsid w:val="00CD55C6"/>
    <w:rsid w:val="00CD6554"/>
    <w:rsid w:val="00D265CB"/>
    <w:rsid w:val="00D31C09"/>
    <w:rsid w:val="00D41816"/>
    <w:rsid w:val="00D512A6"/>
    <w:rsid w:val="00D745FC"/>
    <w:rsid w:val="00DA2171"/>
    <w:rsid w:val="00DF55B2"/>
    <w:rsid w:val="00DF587F"/>
    <w:rsid w:val="00E10D8D"/>
    <w:rsid w:val="00E51D00"/>
    <w:rsid w:val="00E6724C"/>
    <w:rsid w:val="00E82D62"/>
    <w:rsid w:val="00E858E2"/>
    <w:rsid w:val="00E90871"/>
    <w:rsid w:val="00EA48B9"/>
    <w:rsid w:val="00EA76D2"/>
    <w:rsid w:val="00EC1278"/>
    <w:rsid w:val="00ED695C"/>
    <w:rsid w:val="00EE0011"/>
    <w:rsid w:val="00EE6988"/>
    <w:rsid w:val="00EF51F1"/>
    <w:rsid w:val="00F15C5B"/>
    <w:rsid w:val="00F545C8"/>
    <w:rsid w:val="00F6379A"/>
    <w:rsid w:val="00F9631F"/>
    <w:rsid w:val="00FB36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E672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9964D1"/>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unhideWhenUsed/>
    <w:qFormat/>
    <w:rsid w:val="009964D1"/>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2F29C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B782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B7821"/>
    <w:rPr>
      <w:rFonts w:ascii="Tahoma" w:hAnsi="Tahoma" w:cs="Tahoma"/>
      <w:sz w:val="16"/>
      <w:szCs w:val="16"/>
    </w:rPr>
  </w:style>
  <w:style w:type="character" w:customStyle="1" w:styleId="Nadpis2Char">
    <w:name w:val="Nadpis 2 Char"/>
    <w:basedOn w:val="Standardnpsmoodstavce"/>
    <w:link w:val="Nadpis2"/>
    <w:uiPriority w:val="9"/>
    <w:rsid w:val="009964D1"/>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semiHidden/>
    <w:unhideWhenUsed/>
    <w:rsid w:val="009964D1"/>
    <w:rPr>
      <w:color w:val="0000FF"/>
      <w:u w:val="single"/>
    </w:rPr>
  </w:style>
  <w:style w:type="paragraph" w:styleId="Normlnweb">
    <w:name w:val="Normal (Web)"/>
    <w:basedOn w:val="Normln"/>
    <w:uiPriority w:val="99"/>
    <w:unhideWhenUsed/>
    <w:rsid w:val="009964D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9964D1"/>
    <w:pPr>
      <w:spacing w:after="0" w:line="240" w:lineRule="auto"/>
    </w:pPr>
  </w:style>
  <w:style w:type="character" w:customStyle="1" w:styleId="Nadpis3Char">
    <w:name w:val="Nadpis 3 Char"/>
    <w:basedOn w:val="Standardnpsmoodstavce"/>
    <w:link w:val="Nadpis3"/>
    <w:uiPriority w:val="9"/>
    <w:rsid w:val="009964D1"/>
    <w:rPr>
      <w:rFonts w:asciiTheme="majorHAnsi" w:eastAsiaTheme="majorEastAsia" w:hAnsiTheme="majorHAnsi" w:cstheme="majorBidi"/>
      <w:b/>
      <w:bCs/>
      <w:color w:val="4F81BD" w:themeColor="accent1"/>
    </w:rPr>
  </w:style>
  <w:style w:type="character" w:styleId="Zdraznnintenzivn">
    <w:name w:val="Intense Emphasis"/>
    <w:basedOn w:val="Standardnpsmoodstavce"/>
    <w:uiPriority w:val="21"/>
    <w:qFormat/>
    <w:rsid w:val="00CC21A2"/>
    <w:rPr>
      <w:b/>
      <w:bCs/>
      <w:i/>
      <w:iCs/>
      <w:color w:val="4F81BD" w:themeColor="accent1"/>
    </w:rPr>
  </w:style>
  <w:style w:type="paragraph" w:styleId="Citt">
    <w:name w:val="Quote"/>
    <w:basedOn w:val="Normln"/>
    <w:next w:val="Normln"/>
    <w:link w:val="CittChar"/>
    <w:uiPriority w:val="29"/>
    <w:qFormat/>
    <w:rsid w:val="00C5596A"/>
    <w:rPr>
      <w:i/>
      <w:iCs/>
      <w:color w:val="000000" w:themeColor="text1"/>
    </w:rPr>
  </w:style>
  <w:style w:type="character" w:customStyle="1" w:styleId="CittChar">
    <w:name w:val="Citát Char"/>
    <w:basedOn w:val="Standardnpsmoodstavce"/>
    <w:link w:val="Citt"/>
    <w:uiPriority w:val="29"/>
    <w:rsid w:val="00C5596A"/>
    <w:rPr>
      <w:i/>
      <w:iCs/>
      <w:color w:val="000000" w:themeColor="text1"/>
    </w:rPr>
  </w:style>
  <w:style w:type="character" w:customStyle="1" w:styleId="Nadpis4Char">
    <w:name w:val="Nadpis 4 Char"/>
    <w:basedOn w:val="Standardnpsmoodstavce"/>
    <w:link w:val="Nadpis4"/>
    <w:uiPriority w:val="9"/>
    <w:rsid w:val="002F29C7"/>
    <w:rPr>
      <w:rFonts w:asciiTheme="majorHAnsi" w:eastAsiaTheme="majorEastAsia" w:hAnsiTheme="majorHAnsi" w:cstheme="majorBidi"/>
      <w:b/>
      <w:bCs/>
      <w:i/>
      <w:iCs/>
      <w:color w:val="4F81BD" w:themeColor="accent1"/>
    </w:rPr>
  </w:style>
  <w:style w:type="character" w:customStyle="1" w:styleId="Nadpis1Char">
    <w:name w:val="Nadpis 1 Char"/>
    <w:basedOn w:val="Standardnpsmoodstavce"/>
    <w:link w:val="Nadpis1"/>
    <w:uiPriority w:val="9"/>
    <w:rsid w:val="00E6724C"/>
    <w:rPr>
      <w:rFonts w:asciiTheme="majorHAnsi" w:eastAsiaTheme="majorEastAsia" w:hAnsiTheme="majorHAnsi" w:cstheme="majorBidi"/>
      <w:b/>
      <w:bCs/>
      <w:color w:val="365F91" w:themeColor="accent1" w:themeShade="BF"/>
      <w:sz w:val="28"/>
      <w:szCs w:val="28"/>
    </w:rPr>
  </w:style>
  <w:style w:type="character" w:customStyle="1" w:styleId="Datum1">
    <w:name w:val="Datum1"/>
    <w:basedOn w:val="Standardnpsmoodstavce"/>
    <w:rsid w:val="00E6724C"/>
  </w:style>
  <w:style w:type="paragraph" w:styleId="Zhlav">
    <w:name w:val="header"/>
    <w:basedOn w:val="Normln"/>
    <w:link w:val="ZhlavChar"/>
    <w:uiPriority w:val="99"/>
    <w:unhideWhenUsed/>
    <w:rsid w:val="002F241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F2414"/>
  </w:style>
  <w:style w:type="paragraph" w:styleId="Zpat">
    <w:name w:val="footer"/>
    <w:basedOn w:val="Normln"/>
    <w:link w:val="ZpatChar"/>
    <w:uiPriority w:val="99"/>
    <w:unhideWhenUsed/>
    <w:rsid w:val="002F2414"/>
    <w:pPr>
      <w:tabs>
        <w:tab w:val="center" w:pos="4536"/>
        <w:tab w:val="right" w:pos="9072"/>
      </w:tabs>
      <w:spacing w:after="0" w:line="240" w:lineRule="auto"/>
    </w:pPr>
  </w:style>
  <w:style w:type="character" w:customStyle="1" w:styleId="ZpatChar">
    <w:name w:val="Zápatí Char"/>
    <w:basedOn w:val="Standardnpsmoodstavce"/>
    <w:link w:val="Zpat"/>
    <w:uiPriority w:val="99"/>
    <w:rsid w:val="002F2414"/>
  </w:style>
  <w:style w:type="character" w:customStyle="1" w:styleId="apple-converted-space">
    <w:name w:val="apple-converted-space"/>
    <w:basedOn w:val="Standardnpsmoodstavce"/>
    <w:rsid w:val="00F545C8"/>
  </w:style>
  <w:style w:type="character" w:customStyle="1" w:styleId="Datum2">
    <w:name w:val="Datum2"/>
    <w:basedOn w:val="Standardnpsmoodstavce"/>
    <w:rsid w:val="00C708EA"/>
  </w:style>
  <w:style w:type="character" w:styleId="Zdraznnjemn">
    <w:name w:val="Subtle Emphasis"/>
    <w:basedOn w:val="Standardnpsmoodstavce"/>
    <w:uiPriority w:val="19"/>
    <w:qFormat/>
    <w:rsid w:val="00D265CB"/>
    <w:rPr>
      <w:i/>
      <w:iCs/>
      <w:color w:val="808080" w:themeColor="text1" w:themeTint="7F"/>
    </w:rPr>
  </w:style>
  <w:style w:type="paragraph" w:customStyle="1" w:styleId="Standard">
    <w:name w:val="Standard"/>
    <w:rsid w:val="0016371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styleId="Zvraznn">
    <w:name w:val="Emphasis"/>
    <w:basedOn w:val="Standardnpsmoodstavce"/>
    <w:uiPriority w:val="20"/>
    <w:qFormat/>
    <w:rsid w:val="00A76FFE"/>
    <w:rPr>
      <w:i/>
      <w:iCs/>
    </w:rPr>
  </w:style>
  <w:style w:type="character" w:styleId="Siln">
    <w:name w:val="Strong"/>
    <w:basedOn w:val="Standardnpsmoodstavce"/>
    <w:uiPriority w:val="22"/>
    <w:qFormat/>
    <w:rsid w:val="007E1B03"/>
    <w:rPr>
      <w:b/>
      <w:bCs/>
    </w:rPr>
  </w:style>
  <w:style w:type="paragraph" w:styleId="Podtitul">
    <w:name w:val="Subtitle"/>
    <w:basedOn w:val="Normln"/>
    <w:next w:val="Normln"/>
    <w:link w:val="PodtitulChar"/>
    <w:uiPriority w:val="11"/>
    <w:qFormat/>
    <w:rsid w:val="00DA21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DA2171"/>
    <w:rPr>
      <w:rFonts w:asciiTheme="majorHAnsi" w:eastAsiaTheme="majorEastAsia" w:hAnsiTheme="majorHAnsi" w:cstheme="majorBidi"/>
      <w:i/>
      <w:iCs/>
      <w:color w:val="4F81BD" w:themeColor="accent1"/>
      <w:spacing w:val="15"/>
      <w:sz w:val="24"/>
      <w:szCs w:val="24"/>
    </w:rPr>
  </w:style>
  <w:style w:type="character" w:customStyle="1" w:styleId="td-post-date">
    <w:name w:val="td-post-date"/>
    <w:basedOn w:val="Standardnpsmoodstavce"/>
    <w:rsid w:val="00174CCC"/>
  </w:style>
  <w:style w:type="paragraph" w:customStyle="1" w:styleId="td-modal-image">
    <w:name w:val="td-modal-image"/>
    <w:basedOn w:val="Normln"/>
    <w:rsid w:val="00174CC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E672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9964D1"/>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unhideWhenUsed/>
    <w:qFormat/>
    <w:rsid w:val="009964D1"/>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2F29C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B782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B7821"/>
    <w:rPr>
      <w:rFonts w:ascii="Tahoma" w:hAnsi="Tahoma" w:cs="Tahoma"/>
      <w:sz w:val="16"/>
      <w:szCs w:val="16"/>
    </w:rPr>
  </w:style>
  <w:style w:type="character" w:customStyle="1" w:styleId="Nadpis2Char">
    <w:name w:val="Nadpis 2 Char"/>
    <w:basedOn w:val="Standardnpsmoodstavce"/>
    <w:link w:val="Nadpis2"/>
    <w:uiPriority w:val="9"/>
    <w:rsid w:val="009964D1"/>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semiHidden/>
    <w:unhideWhenUsed/>
    <w:rsid w:val="009964D1"/>
    <w:rPr>
      <w:color w:val="0000FF"/>
      <w:u w:val="single"/>
    </w:rPr>
  </w:style>
  <w:style w:type="paragraph" w:styleId="Normlnweb">
    <w:name w:val="Normal (Web)"/>
    <w:basedOn w:val="Normln"/>
    <w:uiPriority w:val="99"/>
    <w:unhideWhenUsed/>
    <w:rsid w:val="009964D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9964D1"/>
    <w:pPr>
      <w:spacing w:after="0" w:line="240" w:lineRule="auto"/>
    </w:pPr>
  </w:style>
  <w:style w:type="character" w:customStyle="1" w:styleId="Nadpis3Char">
    <w:name w:val="Nadpis 3 Char"/>
    <w:basedOn w:val="Standardnpsmoodstavce"/>
    <w:link w:val="Nadpis3"/>
    <w:uiPriority w:val="9"/>
    <w:rsid w:val="009964D1"/>
    <w:rPr>
      <w:rFonts w:asciiTheme="majorHAnsi" w:eastAsiaTheme="majorEastAsia" w:hAnsiTheme="majorHAnsi" w:cstheme="majorBidi"/>
      <w:b/>
      <w:bCs/>
      <w:color w:val="4F81BD" w:themeColor="accent1"/>
    </w:rPr>
  </w:style>
  <w:style w:type="character" w:styleId="Zdraznnintenzivn">
    <w:name w:val="Intense Emphasis"/>
    <w:basedOn w:val="Standardnpsmoodstavce"/>
    <w:uiPriority w:val="21"/>
    <w:qFormat/>
    <w:rsid w:val="00CC21A2"/>
    <w:rPr>
      <w:b/>
      <w:bCs/>
      <w:i/>
      <w:iCs/>
      <w:color w:val="4F81BD" w:themeColor="accent1"/>
    </w:rPr>
  </w:style>
  <w:style w:type="paragraph" w:styleId="Citt">
    <w:name w:val="Quote"/>
    <w:basedOn w:val="Normln"/>
    <w:next w:val="Normln"/>
    <w:link w:val="CittChar"/>
    <w:uiPriority w:val="29"/>
    <w:qFormat/>
    <w:rsid w:val="00C5596A"/>
    <w:rPr>
      <w:i/>
      <w:iCs/>
      <w:color w:val="000000" w:themeColor="text1"/>
    </w:rPr>
  </w:style>
  <w:style w:type="character" w:customStyle="1" w:styleId="CittChar">
    <w:name w:val="Citát Char"/>
    <w:basedOn w:val="Standardnpsmoodstavce"/>
    <w:link w:val="Citt"/>
    <w:uiPriority w:val="29"/>
    <w:rsid w:val="00C5596A"/>
    <w:rPr>
      <w:i/>
      <w:iCs/>
      <w:color w:val="000000" w:themeColor="text1"/>
    </w:rPr>
  </w:style>
  <w:style w:type="character" w:customStyle="1" w:styleId="Nadpis4Char">
    <w:name w:val="Nadpis 4 Char"/>
    <w:basedOn w:val="Standardnpsmoodstavce"/>
    <w:link w:val="Nadpis4"/>
    <w:uiPriority w:val="9"/>
    <w:rsid w:val="002F29C7"/>
    <w:rPr>
      <w:rFonts w:asciiTheme="majorHAnsi" w:eastAsiaTheme="majorEastAsia" w:hAnsiTheme="majorHAnsi" w:cstheme="majorBidi"/>
      <w:b/>
      <w:bCs/>
      <w:i/>
      <w:iCs/>
      <w:color w:val="4F81BD" w:themeColor="accent1"/>
    </w:rPr>
  </w:style>
  <w:style w:type="character" w:customStyle="1" w:styleId="Nadpis1Char">
    <w:name w:val="Nadpis 1 Char"/>
    <w:basedOn w:val="Standardnpsmoodstavce"/>
    <w:link w:val="Nadpis1"/>
    <w:uiPriority w:val="9"/>
    <w:rsid w:val="00E6724C"/>
    <w:rPr>
      <w:rFonts w:asciiTheme="majorHAnsi" w:eastAsiaTheme="majorEastAsia" w:hAnsiTheme="majorHAnsi" w:cstheme="majorBidi"/>
      <w:b/>
      <w:bCs/>
      <w:color w:val="365F91" w:themeColor="accent1" w:themeShade="BF"/>
      <w:sz w:val="28"/>
      <w:szCs w:val="28"/>
    </w:rPr>
  </w:style>
  <w:style w:type="character" w:customStyle="1" w:styleId="Datum1">
    <w:name w:val="Datum1"/>
    <w:basedOn w:val="Standardnpsmoodstavce"/>
    <w:rsid w:val="00E6724C"/>
  </w:style>
  <w:style w:type="paragraph" w:styleId="Zhlav">
    <w:name w:val="header"/>
    <w:basedOn w:val="Normln"/>
    <w:link w:val="ZhlavChar"/>
    <w:uiPriority w:val="99"/>
    <w:unhideWhenUsed/>
    <w:rsid w:val="002F241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F2414"/>
  </w:style>
  <w:style w:type="paragraph" w:styleId="Zpat">
    <w:name w:val="footer"/>
    <w:basedOn w:val="Normln"/>
    <w:link w:val="ZpatChar"/>
    <w:uiPriority w:val="99"/>
    <w:unhideWhenUsed/>
    <w:rsid w:val="002F2414"/>
    <w:pPr>
      <w:tabs>
        <w:tab w:val="center" w:pos="4536"/>
        <w:tab w:val="right" w:pos="9072"/>
      </w:tabs>
      <w:spacing w:after="0" w:line="240" w:lineRule="auto"/>
    </w:pPr>
  </w:style>
  <w:style w:type="character" w:customStyle="1" w:styleId="ZpatChar">
    <w:name w:val="Zápatí Char"/>
    <w:basedOn w:val="Standardnpsmoodstavce"/>
    <w:link w:val="Zpat"/>
    <w:uiPriority w:val="99"/>
    <w:rsid w:val="002F2414"/>
  </w:style>
  <w:style w:type="character" w:customStyle="1" w:styleId="apple-converted-space">
    <w:name w:val="apple-converted-space"/>
    <w:basedOn w:val="Standardnpsmoodstavce"/>
    <w:rsid w:val="00F545C8"/>
  </w:style>
  <w:style w:type="character" w:customStyle="1" w:styleId="Datum2">
    <w:name w:val="Datum2"/>
    <w:basedOn w:val="Standardnpsmoodstavce"/>
    <w:rsid w:val="00C708EA"/>
  </w:style>
  <w:style w:type="character" w:styleId="Zdraznnjemn">
    <w:name w:val="Subtle Emphasis"/>
    <w:basedOn w:val="Standardnpsmoodstavce"/>
    <w:uiPriority w:val="19"/>
    <w:qFormat/>
    <w:rsid w:val="00D265CB"/>
    <w:rPr>
      <w:i/>
      <w:iCs/>
      <w:color w:val="808080" w:themeColor="text1" w:themeTint="7F"/>
    </w:rPr>
  </w:style>
  <w:style w:type="paragraph" w:customStyle="1" w:styleId="Standard">
    <w:name w:val="Standard"/>
    <w:rsid w:val="0016371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styleId="Zvraznn">
    <w:name w:val="Emphasis"/>
    <w:basedOn w:val="Standardnpsmoodstavce"/>
    <w:uiPriority w:val="20"/>
    <w:qFormat/>
    <w:rsid w:val="00A76FFE"/>
    <w:rPr>
      <w:i/>
      <w:iCs/>
    </w:rPr>
  </w:style>
  <w:style w:type="character" w:styleId="Siln">
    <w:name w:val="Strong"/>
    <w:basedOn w:val="Standardnpsmoodstavce"/>
    <w:uiPriority w:val="22"/>
    <w:qFormat/>
    <w:rsid w:val="007E1B03"/>
    <w:rPr>
      <w:b/>
      <w:bCs/>
    </w:rPr>
  </w:style>
  <w:style w:type="paragraph" w:styleId="Podtitul">
    <w:name w:val="Subtitle"/>
    <w:basedOn w:val="Normln"/>
    <w:next w:val="Normln"/>
    <w:link w:val="PodtitulChar"/>
    <w:uiPriority w:val="11"/>
    <w:qFormat/>
    <w:rsid w:val="00DA21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DA2171"/>
    <w:rPr>
      <w:rFonts w:asciiTheme="majorHAnsi" w:eastAsiaTheme="majorEastAsia" w:hAnsiTheme="majorHAnsi" w:cstheme="majorBidi"/>
      <w:i/>
      <w:iCs/>
      <w:color w:val="4F81BD" w:themeColor="accent1"/>
      <w:spacing w:val="15"/>
      <w:sz w:val="24"/>
      <w:szCs w:val="24"/>
    </w:rPr>
  </w:style>
  <w:style w:type="character" w:customStyle="1" w:styleId="td-post-date">
    <w:name w:val="td-post-date"/>
    <w:basedOn w:val="Standardnpsmoodstavce"/>
    <w:rsid w:val="00174CCC"/>
  </w:style>
  <w:style w:type="paragraph" w:customStyle="1" w:styleId="td-modal-image">
    <w:name w:val="td-modal-image"/>
    <w:basedOn w:val="Normln"/>
    <w:rsid w:val="00174CC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78619">
      <w:bodyDiv w:val="1"/>
      <w:marLeft w:val="0"/>
      <w:marRight w:val="0"/>
      <w:marTop w:val="0"/>
      <w:marBottom w:val="0"/>
      <w:divBdr>
        <w:top w:val="none" w:sz="0" w:space="0" w:color="auto"/>
        <w:left w:val="none" w:sz="0" w:space="0" w:color="auto"/>
        <w:bottom w:val="none" w:sz="0" w:space="0" w:color="auto"/>
        <w:right w:val="none" w:sz="0" w:space="0" w:color="auto"/>
      </w:divBdr>
      <w:divsChild>
        <w:div w:id="1681351264">
          <w:marLeft w:val="-360"/>
          <w:marRight w:val="-360"/>
          <w:marTop w:val="0"/>
          <w:marBottom w:val="0"/>
          <w:divBdr>
            <w:top w:val="none" w:sz="0" w:space="0" w:color="auto"/>
            <w:left w:val="none" w:sz="0" w:space="0" w:color="auto"/>
            <w:bottom w:val="none" w:sz="0" w:space="0" w:color="auto"/>
            <w:right w:val="none" w:sz="0" w:space="0" w:color="auto"/>
          </w:divBdr>
          <w:divsChild>
            <w:div w:id="63769757">
              <w:marLeft w:val="0"/>
              <w:marRight w:val="0"/>
              <w:marTop w:val="0"/>
              <w:marBottom w:val="0"/>
              <w:divBdr>
                <w:top w:val="none" w:sz="0" w:space="0" w:color="auto"/>
                <w:left w:val="none" w:sz="0" w:space="0" w:color="auto"/>
                <w:bottom w:val="none" w:sz="0" w:space="0" w:color="auto"/>
                <w:right w:val="none" w:sz="0" w:space="0" w:color="auto"/>
              </w:divBdr>
              <w:divsChild>
                <w:div w:id="713969319">
                  <w:marLeft w:val="0"/>
                  <w:marRight w:val="0"/>
                  <w:marTop w:val="0"/>
                  <w:marBottom w:val="0"/>
                  <w:divBdr>
                    <w:top w:val="none" w:sz="0" w:space="0" w:color="auto"/>
                    <w:left w:val="none" w:sz="0" w:space="0" w:color="auto"/>
                    <w:bottom w:val="none" w:sz="0" w:space="0" w:color="auto"/>
                    <w:right w:val="none" w:sz="0" w:space="0" w:color="auto"/>
                  </w:divBdr>
                  <w:divsChild>
                    <w:div w:id="1496460269">
                      <w:marLeft w:val="0"/>
                      <w:marRight w:val="0"/>
                      <w:marTop w:val="0"/>
                      <w:marBottom w:val="240"/>
                      <w:divBdr>
                        <w:top w:val="none" w:sz="0" w:space="0" w:color="auto"/>
                        <w:left w:val="none" w:sz="0" w:space="0" w:color="auto"/>
                        <w:bottom w:val="none" w:sz="0" w:space="0" w:color="auto"/>
                        <w:right w:val="none" w:sz="0" w:space="0" w:color="auto"/>
                      </w:divBdr>
                      <w:divsChild>
                        <w:div w:id="232932579">
                          <w:marLeft w:val="0"/>
                          <w:marRight w:val="0"/>
                          <w:marTop w:val="0"/>
                          <w:marBottom w:val="0"/>
                          <w:divBdr>
                            <w:top w:val="none" w:sz="0" w:space="0" w:color="auto"/>
                            <w:left w:val="none" w:sz="0" w:space="0" w:color="auto"/>
                            <w:bottom w:val="none" w:sz="0" w:space="0" w:color="auto"/>
                            <w:right w:val="none" w:sz="0" w:space="0" w:color="auto"/>
                          </w:divBdr>
                          <w:divsChild>
                            <w:div w:id="1528831589">
                              <w:marLeft w:val="0"/>
                              <w:marRight w:val="30"/>
                              <w:marTop w:val="0"/>
                              <w:marBottom w:val="0"/>
                              <w:divBdr>
                                <w:top w:val="none" w:sz="0" w:space="0" w:color="auto"/>
                                <w:left w:val="none" w:sz="0" w:space="0" w:color="auto"/>
                                <w:bottom w:val="none" w:sz="0" w:space="0" w:color="auto"/>
                                <w:right w:val="none" w:sz="0" w:space="0" w:color="auto"/>
                              </w:divBdr>
                            </w:div>
                            <w:div w:id="57319956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913325">
          <w:marLeft w:val="-360"/>
          <w:marRight w:val="-360"/>
          <w:marTop w:val="0"/>
          <w:marBottom w:val="0"/>
          <w:divBdr>
            <w:top w:val="none" w:sz="0" w:space="0" w:color="auto"/>
            <w:left w:val="none" w:sz="0" w:space="0" w:color="auto"/>
            <w:bottom w:val="none" w:sz="0" w:space="0" w:color="auto"/>
            <w:right w:val="none" w:sz="0" w:space="0" w:color="auto"/>
          </w:divBdr>
          <w:divsChild>
            <w:div w:id="2108579291">
              <w:marLeft w:val="0"/>
              <w:marRight w:val="0"/>
              <w:marTop w:val="0"/>
              <w:marBottom w:val="0"/>
              <w:divBdr>
                <w:top w:val="none" w:sz="0" w:space="0" w:color="auto"/>
                <w:left w:val="none" w:sz="0" w:space="0" w:color="auto"/>
                <w:bottom w:val="none" w:sz="0" w:space="0" w:color="auto"/>
                <w:right w:val="none" w:sz="0" w:space="0" w:color="auto"/>
              </w:divBdr>
              <w:divsChild>
                <w:div w:id="1636375083">
                  <w:marLeft w:val="0"/>
                  <w:marRight w:val="0"/>
                  <w:marTop w:val="0"/>
                  <w:marBottom w:val="0"/>
                  <w:divBdr>
                    <w:top w:val="none" w:sz="0" w:space="0" w:color="auto"/>
                    <w:left w:val="none" w:sz="0" w:space="0" w:color="auto"/>
                    <w:bottom w:val="none" w:sz="0" w:space="0" w:color="auto"/>
                    <w:right w:val="none" w:sz="0" w:space="0" w:color="auto"/>
                  </w:divBdr>
                  <w:divsChild>
                    <w:div w:id="1103644005">
                      <w:marLeft w:val="0"/>
                      <w:marRight w:val="0"/>
                      <w:marTop w:val="0"/>
                      <w:marBottom w:val="0"/>
                      <w:divBdr>
                        <w:top w:val="none" w:sz="0" w:space="0" w:color="auto"/>
                        <w:left w:val="none" w:sz="0" w:space="0" w:color="auto"/>
                        <w:bottom w:val="none" w:sz="0" w:space="0" w:color="auto"/>
                        <w:right w:val="none" w:sz="0" w:space="0" w:color="auto"/>
                      </w:divBdr>
                      <w:divsChild>
                        <w:div w:id="38845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6777">
      <w:bodyDiv w:val="1"/>
      <w:marLeft w:val="0"/>
      <w:marRight w:val="0"/>
      <w:marTop w:val="0"/>
      <w:marBottom w:val="0"/>
      <w:divBdr>
        <w:top w:val="none" w:sz="0" w:space="0" w:color="auto"/>
        <w:left w:val="none" w:sz="0" w:space="0" w:color="auto"/>
        <w:bottom w:val="none" w:sz="0" w:space="0" w:color="auto"/>
        <w:right w:val="none" w:sz="0" w:space="0" w:color="auto"/>
      </w:divBdr>
    </w:div>
    <w:div w:id="218788453">
      <w:bodyDiv w:val="1"/>
      <w:marLeft w:val="0"/>
      <w:marRight w:val="0"/>
      <w:marTop w:val="0"/>
      <w:marBottom w:val="0"/>
      <w:divBdr>
        <w:top w:val="none" w:sz="0" w:space="0" w:color="auto"/>
        <w:left w:val="none" w:sz="0" w:space="0" w:color="auto"/>
        <w:bottom w:val="none" w:sz="0" w:space="0" w:color="auto"/>
        <w:right w:val="none" w:sz="0" w:space="0" w:color="auto"/>
      </w:divBdr>
    </w:div>
    <w:div w:id="352611971">
      <w:bodyDiv w:val="1"/>
      <w:marLeft w:val="0"/>
      <w:marRight w:val="0"/>
      <w:marTop w:val="0"/>
      <w:marBottom w:val="0"/>
      <w:divBdr>
        <w:top w:val="none" w:sz="0" w:space="0" w:color="auto"/>
        <w:left w:val="none" w:sz="0" w:space="0" w:color="auto"/>
        <w:bottom w:val="none" w:sz="0" w:space="0" w:color="auto"/>
        <w:right w:val="none" w:sz="0" w:space="0" w:color="auto"/>
      </w:divBdr>
    </w:div>
    <w:div w:id="371998457">
      <w:bodyDiv w:val="1"/>
      <w:marLeft w:val="0"/>
      <w:marRight w:val="0"/>
      <w:marTop w:val="0"/>
      <w:marBottom w:val="0"/>
      <w:divBdr>
        <w:top w:val="none" w:sz="0" w:space="0" w:color="auto"/>
        <w:left w:val="none" w:sz="0" w:space="0" w:color="auto"/>
        <w:bottom w:val="none" w:sz="0" w:space="0" w:color="auto"/>
        <w:right w:val="none" w:sz="0" w:space="0" w:color="auto"/>
      </w:divBdr>
    </w:div>
    <w:div w:id="388463285">
      <w:bodyDiv w:val="1"/>
      <w:marLeft w:val="0"/>
      <w:marRight w:val="0"/>
      <w:marTop w:val="0"/>
      <w:marBottom w:val="0"/>
      <w:divBdr>
        <w:top w:val="none" w:sz="0" w:space="0" w:color="auto"/>
        <w:left w:val="none" w:sz="0" w:space="0" w:color="auto"/>
        <w:bottom w:val="none" w:sz="0" w:space="0" w:color="auto"/>
        <w:right w:val="none" w:sz="0" w:space="0" w:color="auto"/>
      </w:divBdr>
    </w:div>
    <w:div w:id="395711017">
      <w:bodyDiv w:val="1"/>
      <w:marLeft w:val="0"/>
      <w:marRight w:val="0"/>
      <w:marTop w:val="0"/>
      <w:marBottom w:val="0"/>
      <w:divBdr>
        <w:top w:val="none" w:sz="0" w:space="0" w:color="auto"/>
        <w:left w:val="none" w:sz="0" w:space="0" w:color="auto"/>
        <w:bottom w:val="none" w:sz="0" w:space="0" w:color="auto"/>
        <w:right w:val="none" w:sz="0" w:space="0" w:color="auto"/>
      </w:divBdr>
      <w:divsChild>
        <w:div w:id="1776754397">
          <w:marLeft w:val="0"/>
          <w:marRight w:val="0"/>
          <w:marTop w:val="0"/>
          <w:marBottom w:val="0"/>
          <w:divBdr>
            <w:top w:val="none" w:sz="0" w:space="0" w:color="auto"/>
            <w:left w:val="none" w:sz="0" w:space="0" w:color="auto"/>
            <w:bottom w:val="none" w:sz="0" w:space="0" w:color="auto"/>
            <w:right w:val="none" w:sz="0" w:space="0" w:color="auto"/>
          </w:divBdr>
        </w:div>
      </w:divsChild>
    </w:div>
    <w:div w:id="438334796">
      <w:bodyDiv w:val="1"/>
      <w:marLeft w:val="0"/>
      <w:marRight w:val="0"/>
      <w:marTop w:val="0"/>
      <w:marBottom w:val="0"/>
      <w:divBdr>
        <w:top w:val="none" w:sz="0" w:space="0" w:color="auto"/>
        <w:left w:val="none" w:sz="0" w:space="0" w:color="auto"/>
        <w:bottom w:val="none" w:sz="0" w:space="0" w:color="auto"/>
        <w:right w:val="none" w:sz="0" w:space="0" w:color="auto"/>
      </w:divBdr>
    </w:div>
    <w:div w:id="456994632">
      <w:bodyDiv w:val="1"/>
      <w:marLeft w:val="0"/>
      <w:marRight w:val="0"/>
      <w:marTop w:val="0"/>
      <w:marBottom w:val="0"/>
      <w:divBdr>
        <w:top w:val="none" w:sz="0" w:space="0" w:color="auto"/>
        <w:left w:val="none" w:sz="0" w:space="0" w:color="auto"/>
        <w:bottom w:val="none" w:sz="0" w:space="0" w:color="auto"/>
        <w:right w:val="none" w:sz="0" w:space="0" w:color="auto"/>
      </w:divBdr>
      <w:divsChild>
        <w:div w:id="55059192">
          <w:marLeft w:val="150"/>
          <w:marRight w:val="0"/>
          <w:marTop w:val="0"/>
          <w:marBottom w:val="150"/>
          <w:divBdr>
            <w:top w:val="none" w:sz="0" w:space="0" w:color="auto"/>
            <w:left w:val="none" w:sz="0" w:space="0" w:color="auto"/>
            <w:bottom w:val="none" w:sz="0" w:space="0" w:color="auto"/>
            <w:right w:val="none" w:sz="0" w:space="0" w:color="auto"/>
          </w:divBdr>
        </w:div>
      </w:divsChild>
    </w:div>
    <w:div w:id="740446424">
      <w:bodyDiv w:val="1"/>
      <w:marLeft w:val="0"/>
      <w:marRight w:val="0"/>
      <w:marTop w:val="0"/>
      <w:marBottom w:val="0"/>
      <w:divBdr>
        <w:top w:val="none" w:sz="0" w:space="0" w:color="auto"/>
        <w:left w:val="none" w:sz="0" w:space="0" w:color="auto"/>
        <w:bottom w:val="none" w:sz="0" w:space="0" w:color="auto"/>
        <w:right w:val="none" w:sz="0" w:space="0" w:color="auto"/>
      </w:divBdr>
    </w:div>
    <w:div w:id="817307429">
      <w:bodyDiv w:val="1"/>
      <w:marLeft w:val="0"/>
      <w:marRight w:val="0"/>
      <w:marTop w:val="0"/>
      <w:marBottom w:val="0"/>
      <w:divBdr>
        <w:top w:val="none" w:sz="0" w:space="0" w:color="auto"/>
        <w:left w:val="none" w:sz="0" w:space="0" w:color="auto"/>
        <w:bottom w:val="none" w:sz="0" w:space="0" w:color="auto"/>
        <w:right w:val="none" w:sz="0" w:space="0" w:color="auto"/>
      </w:divBdr>
    </w:div>
    <w:div w:id="832452392">
      <w:bodyDiv w:val="1"/>
      <w:marLeft w:val="0"/>
      <w:marRight w:val="0"/>
      <w:marTop w:val="0"/>
      <w:marBottom w:val="0"/>
      <w:divBdr>
        <w:top w:val="none" w:sz="0" w:space="0" w:color="auto"/>
        <w:left w:val="none" w:sz="0" w:space="0" w:color="auto"/>
        <w:bottom w:val="none" w:sz="0" w:space="0" w:color="auto"/>
        <w:right w:val="none" w:sz="0" w:space="0" w:color="auto"/>
      </w:divBdr>
    </w:div>
    <w:div w:id="957687148">
      <w:bodyDiv w:val="1"/>
      <w:marLeft w:val="0"/>
      <w:marRight w:val="0"/>
      <w:marTop w:val="0"/>
      <w:marBottom w:val="0"/>
      <w:divBdr>
        <w:top w:val="none" w:sz="0" w:space="0" w:color="auto"/>
        <w:left w:val="none" w:sz="0" w:space="0" w:color="auto"/>
        <w:bottom w:val="none" w:sz="0" w:space="0" w:color="auto"/>
        <w:right w:val="none" w:sz="0" w:space="0" w:color="auto"/>
      </w:divBdr>
    </w:div>
    <w:div w:id="1053970009">
      <w:bodyDiv w:val="1"/>
      <w:marLeft w:val="0"/>
      <w:marRight w:val="0"/>
      <w:marTop w:val="0"/>
      <w:marBottom w:val="0"/>
      <w:divBdr>
        <w:top w:val="none" w:sz="0" w:space="0" w:color="auto"/>
        <w:left w:val="none" w:sz="0" w:space="0" w:color="auto"/>
        <w:bottom w:val="none" w:sz="0" w:space="0" w:color="auto"/>
        <w:right w:val="none" w:sz="0" w:space="0" w:color="auto"/>
      </w:divBdr>
    </w:div>
    <w:div w:id="1384255888">
      <w:bodyDiv w:val="1"/>
      <w:marLeft w:val="0"/>
      <w:marRight w:val="0"/>
      <w:marTop w:val="0"/>
      <w:marBottom w:val="0"/>
      <w:divBdr>
        <w:top w:val="none" w:sz="0" w:space="0" w:color="auto"/>
        <w:left w:val="none" w:sz="0" w:space="0" w:color="auto"/>
        <w:bottom w:val="none" w:sz="0" w:space="0" w:color="auto"/>
        <w:right w:val="none" w:sz="0" w:space="0" w:color="auto"/>
      </w:divBdr>
    </w:div>
    <w:div w:id="1507860266">
      <w:bodyDiv w:val="1"/>
      <w:marLeft w:val="0"/>
      <w:marRight w:val="0"/>
      <w:marTop w:val="0"/>
      <w:marBottom w:val="0"/>
      <w:divBdr>
        <w:top w:val="none" w:sz="0" w:space="0" w:color="auto"/>
        <w:left w:val="none" w:sz="0" w:space="0" w:color="auto"/>
        <w:bottom w:val="none" w:sz="0" w:space="0" w:color="auto"/>
        <w:right w:val="none" w:sz="0" w:space="0" w:color="auto"/>
      </w:divBdr>
    </w:div>
    <w:div w:id="1521508231">
      <w:bodyDiv w:val="1"/>
      <w:marLeft w:val="0"/>
      <w:marRight w:val="0"/>
      <w:marTop w:val="0"/>
      <w:marBottom w:val="0"/>
      <w:divBdr>
        <w:top w:val="none" w:sz="0" w:space="0" w:color="auto"/>
        <w:left w:val="none" w:sz="0" w:space="0" w:color="auto"/>
        <w:bottom w:val="none" w:sz="0" w:space="0" w:color="auto"/>
        <w:right w:val="none" w:sz="0" w:space="0" w:color="auto"/>
      </w:divBdr>
    </w:div>
    <w:div w:id="1645500145">
      <w:bodyDiv w:val="1"/>
      <w:marLeft w:val="0"/>
      <w:marRight w:val="0"/>
      <w:marTop w:val="0"/>
      <w:marBottom w:val="0"/>
      <w:divBdr>
        <w:top w:val="none" w:sz="0" w:space="0" w:color="auto"/>
        <w:left w:val="none" w:sz="0" w:space="0" w:color="auto"/>
        <w:bottom w:val="none" w:sz="0" w:space="0" w:color="auto"/>
        <w:right w:val="none" w:sz="0" w:space="0" w:color="auto"/>
      </w:divBdr>
    </w:div>
    <w:div w:id="1654867346">
      <w:bodyDiv w:val="1"/>
      <w:marLeft w:val="0"/>
      <w:marRight w:val="0"/>
      <w:marTop w:val="0"/>
      <w:marBottom w:val="0"/>
      <w:divBdr>
        <w:top w:val="none" w:sz="0" w:space="0" w:color="auto"/>
        <w:left w:val="none" w:sz="0" w:space="0" w:color="auto"/>
        <w:bottom w:val="none" w:sz="0" w:space="0" w:color="auto"/>
        <w:right w:val="none" w:sz="0" w:space="0" w:color="auto"/>
      </w:divBdr>
    </w:div>
    <w:div w:id="1741830901">
      <w:bodyDiv w:val="1"/>
      <w:marLeft w:val="0"/>
      <w:marRight w:val="0"/>
      <w:marTop w:val="0"/>
      <w:marBottom w:val="0"/>
      <w:divBdr>
        <w:top w:val="none" w:sz="0" w:space="0" w:color="auto"/>
        <w:left w:val="none" w:sz="0" w:space="0" w:color="auto"/>
        <w:bottom w:val="none" w:sz="0" w:space="0" w:color="auto"/>
        <w:right w:val="none" w:sz="0" w:space="0" w:color="auto"/>
      </w:divBdr>
    </w:div>
    <w:div w:id="1929344289">
      <w:bodyDiv w:val="1"/>
      <w:marLeft w:val="0"/>
      <w:marRight w:val="0"/>
      <w:marTop w:val="0"/>
      <w:marBottom w:val="0"/>
      <w:divBdr>
        <w:top w:val="none" w:sz="0" w:space="0" w:color="auto"/>
        <w:left w:val="none" w:sz="0" w:space="0" w:color="auto"/>
        <w:bottom w:val="none" w:sz="0" w:space="0" w:color="auto"/>
        <w:right w:val="none" w:sz="0" w:space="0" w:color="auto"/>
      </w:divBdr>
      <w:divsChild>
        <w:div w:id="353464267">
          <w:marLeft w:val="150"/>
          <w:marRight w:val="0"/>
          <w:marTop w:val="0"/>
          <w:marBottom w:val="150"/>
          <w:divBdr>
            <w:top w:val="none" w:sz="0" w:space="0" w:color="auto"/>
            <w:left w:val="none" w:sz="0" w:space="0" w:color="auto"/>
            <w:bottom w:val="none" w:sz="0" w:space="0" w:color="auto"/>
            <w:right w:val="none" w:sz="0" w:space="0" w:color="auto"/>
          </w:divBdr>
        </w:div>
      </w:divsChild>
    </w:div>
    <w:div w:id="1992831107">
      <w:bodyDiv w:val="1"/>
      <w:marLeft w:val="0"/>
      <w:marRight w:val="0"/>
      <w:marTop w:val="0"/>
      <w:marBottom w:val="0"/>
      <w:divBdr>
        <w:top w:val="none" w:sz="0" w:space="0" w:color="auto"/>
        <w:left w:val="none" w:sz="0" w:space="0" w:color="auto"/>
        <w:bottom w:val="none" w:sz="0" w:space="0" w:color="auto"/>
        <w:right w:val="none" w:sz="0" w:space="0" w:color="auto"/>
      </w:divBdr>
    </w:div>
    <w:div w:id="2119251166">
      <w:bodyDiv w:val="1"/>
      <w:marLeft w:val="0"/>
      <w:marRight w:val="0"/>
      <w:marTop w:val="0"/>
      <w:marBottom w:val="0"/>
      <w:divBdr>
        <w:top w:val="none" w:sz="0" w:space="0" w:color="auto"/>
        <w:left w:val="none" w:sz="0" w:space="0" w:color="auto"/>
        <w:bottom w:val="none" w:sz="0" w:space="0" w:color="auto"/>
        <w:right w:val="none" w:sz="0" w:space="0" w:color="auto"/>
      </w:divBdr>
    </w:div>
    <w:div w:id="214068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21" Type="http://schemas.openxmlformats.org/officeDocument/2006/relationships/image" Target="media/image13.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s://www.svetandroida.cz/media/2017/11/Kosmick&#253;-let-1024x576.jpg" TargetMode="External"/><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svetandroida.cz/media/2018/07/Kuli&#269;ky-stejn&#233;-barvy-spadnou-576x1024.jpg" TargetMode="External"/><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pohodari.pel.cz/"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hyperlink" Target="https://www.svetandroida.cz/media/2017/11/Vesel&#253;-kucha&#345;-1024x576.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14</Pages>
  <Words>1682</Words>
  <Characters>9930</Characters>
  <Application>Microsoft Office Word</Application>
  <DocSecurity>0</DocSecurity>
  <Lines>82</Lines>
  <Paragraphs>23</Paragraphs>
  <ScaleCrop>false</ScaleCrop>
  <HeadingPairs>
    <vt:vector size="2" baseType="variant">
      <vt:variant>
        <vt:lpstr>Název</vt:lpstr>
      </vt:variant>
      <vt:variant>
        <vt:i4>1</vt:i4>
      </vt:variant>
    </vt:vector>
  </HeadingPairs>
  <TitlesOfParts>
    <vt:vector size="1" baseType="lpstr">
      <vt:lpstr/>
    </vt:vector>
  </TitlesOfParts>
  <Company>Univerzita Palackého v Olomouci</Company>
  <LinksUpToDate>false</LinksUpToDate>
  <CharactersWithSpaces>11589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dc:creator>
  <cp:lastModifiedBy>Spath Jiří</cp:lastModifiedBy>
  <cp:revision>10</cp:revision>
  <dcterms:created xsi:type="dcterms:W3CDTF">2018-12-04T06:59:00Z</dcterms:created>
  <dcterms:modified xsi:type="dcterms:W3CDTF">2018-12-04T08:46:00Z</dcterms:modified>
</cp:coreProperties>
</file>